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E7AE2" w:rsidRDefault="003E7AE2" w:rsidP="00C526FE">
      <w:pPr>
        <w:autoSpaceDE w:val="0"/>
        <w:spacing w:after="0" w:line="240" w:lineRule="auto"/>
        <w:ind w:left="709"/>
        <w:rPr>
          <w:rFonts w:ascii="Verdana" w:hAnsi="Verdana"/>
          <w:sz w:val="20"/>
          <w:szCs w:val="20"/>
        </w:rPr>
      </w:pPr>
    </w:p>
    <w:p w:rsidR="0084213A" w:rsidRDefault="004D5F2D" w:rsidP="00C526FE">
      <w:pPr>
        <w:autoSpaceDE w:val="0"/>
        <w:spacing w:after="0" w:line="240" w:lineRule="auto"/>
        <w:ind w:left="709"/>
        <w:rPr>
          <w:rFonts w:ascii="Verdana" w:hAnsi="Verdana"/>
          <w:sz w:val="20"/>
          <w:szCs w:val="20"/>
        </w:rPr>
      </w:pPr>
      <w:r>
        <w:rPr>
          <w:noProof/>
          <w:lang w:eastAsia="it-IT"/>
        </w:rPr>
        <mc:AlternateContent>
          <mc:Choice Requires="wps">
            <w:drawing>
              <wp:anchor distT="0" distB="0" distL="89535" distR="89535" simplePos="0" relativeHeight="251644928" behindDoc="0" locked="0" layoutInCell="1" allowOverlap="1">
                <wp:simplePos x="0" y="0"/>
                <wp:positionH relativeFrom="margin">
                  <wp:posOffset>-95885</wp:posOffset>
                </wp:positionH>
                <wp:positionV relativeFrom="paragraph">
                  <wp:posOffset>294005</wp:posOffset>
                </wp:positionV>
                <wp:extent cx="5991225" cy="1249680"/>
                <wp:effectExtent l="0" t="0" r="0" b="0"/>
                <wp:wrapSquare wrapText="largest"/>
                <wp:docPr id="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249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932" w:type="dxa"/>
                              <w:jc w:val="center"/>
                              <w:tblLayout w:type="fixed"/>
                              <w:tblCellMar>
                                <w:left w:w="0" w:type="dxa"/>
                                <w:right w:w="0" w:type="dxa"/>
                              </w:tblCellMar>
                              <w:tblLook w:val="0000" w:firstRow="0" w:lastRow="0" w:firstColumn="0" w:lastColumn="0" w:noHBand="0" w:noVBand="0"/>
                            </w:tblPr>
                            <w:tblGrid>
                              <w:gridCol w:w="10932"/>
                            </w:tblGrid>
                            <w:tr w:rsidR="004809AC" w:rsidTr="00D72A51">
                              <w:trPr>
                                <w:trHeight w:val="144"/>
                                <w:jc w:val="center"/>
                              </w:trPr>
                              <w:tc>
                                <w:tcPr>
                                  <w:tcW w:w="10932" w:type="dxa"/>
                                  <w:shd w:val="clear" w:color="auto" w:fill="F4B29B"/>
                                  <w:vAlign w:val="center"/>
                                </w:tcPr>
                                <w:p w:rsidR="004809AC" w:rsidRDefault="004809AC">
                                  <w:pPr>
                                    <w:pStyle w:val="Nessunaspaziatura"/>
                                    <w:snapToGrid w:val="0"/>
                                    <w:rPr>
                                      <w:sz w:val="8"/>
                                      <w:szCs w:val="8"/>
                                    </w:rPr>
                                  </w:pPr>
                                </w:p>
                              </w:tc>
                            </w:tr>
                            <w:tr w:rsidR="004809AC" w:rsidTr="00D72A51">
                              <w:tblPrEx>
                                <w:tblCellMar>
                                  <w:top w:w="144" w:type="dxa"/>
                                  <w:bottom w:w="144" w:type="dxa"/>
                                </w:tblCellMar>
                              </w:tblPrEx>
                              <w:trPr>
                                <w:trHeight w:val="1440"/>
                                <w:jc w:val="center"/>
                              </w:trPr>
                              <w:tc>
                                <w:tcPr>
                                  <w:tcW w:w="10932" w:type="dxa"/>
                                  <w:shd w:val="clear" w:color="auto" w:fill="D34817"/>
                                  <w:vAlign w:val="center"/>
                                </w:tcPr>
                                <w:p w:rsidR="004809AC" w:rsidRDefault="004809AC" w:rsidP="00ED103C">
                                  <w:pPr>
                                    <w:snapToGrid w:val="0"/>
                                    <w:jc w:val="center"/>
                                    <w:rPr>
                                      <w:b/>
                                      <w:color w:val="FFFFFF"/>
                                      <w:sz w:val="52"/>
                                      <w:szCs w:val="52"/>
                                    </w:rPr>
                                  </w:pPr>
                                  <w:r>
                                    <w:rPr>
                                      <w:b/>
                                      <w:color w:val="FFFFFF"/>
                                      <w:sz w:val="52"/>
                                      <w:szCs w:val="52"/>
                                    </w:rPr>
                                    <w:t>“Visione, illusione, prospettiva”</w:t>
                                  </w:r>
                                </w:p>
                                <w:p w:rsidR="004809AC" w:rsidRDefault="004809AC" w:rsidP="00ED103C">
                                  <w:pPr>
                                    <w:jc w:val="center"/>
                                    <w:rPr>
                                      <w:rFonts w:ascii="Arial" w:hAnsi="Arial" w:cs="Arial"/>
                                      <w:color w:val="FFFFFF"/>
                                      <w:sz w:val="24"/>
                                      <w:szCs w:val="24"/>
                                    </w:rPr>
                                  </w:pPr>
                                  <w:r>
                                    <w:rPr>
                                      <w:rFonts w:ascii="Arial" w:hAnsi="Arial" w:cs="Arial"/>
                                      <w:color w:val="FFFFFF"/>
                                      <w:sz w:val="24"/>
                                      <w:szCs w:val="24"/>
                                    </w:rPr>
                                    <w:t>Jacopo Mariani  e  Carla Zarattini</w:t>
                                  </w:r>
                                </w:p>
                                <w:p w:rsidR="004809AC" w:rsidRDefault="004809AC" w:rsidP="00ED103C">
                                  <w:pPr>
                                    <w:jc w:val="center"/>
                                    <w:rPr>
                                      <w:rFonts w:ascii="Arial" w:hAnsi="Arial" w:cs="Arial"/>
                                      <w:sz w:val="24"/>
                                      <w:szCs w:val="24"/>
                                    </w:rPr>
                                  </w:pPr>
                                </w:p>
                                <w:p w:rsidR="004809AC" w:rsidRDefault="004809AC">
                                  <w:pPr>
                                    <w:pStyle w:val="Nessunaspaziatura"/>
                                    <w:snapToGrid w:val="0"/>
                                    <w:rPr>
                                      <w:b/>
                                      <w:color w:val="FFFFFF"/>
                                      <w:sz w:val="52"/>
                                      <w:szCs w:val="52"/>
                                    </w:rPr>
                                  </w:pPr>
                                </w:p>
                              </w:tc>
                            </w:tr>
                            <w:tr w:rsidR="004809AC" w:rsidTr="00D72A51">
                              <w:trPr>
                                <w:trHeight w:val="144"/>
                                <w:jc w:val="center"/>
                              </w:trPr>
                              <w:tc>
                                <w:tcPr>
                                  <w:tcW w:w="10932" w:type="dxa"/>
                                  <w:shd w:val="clear" w:color="auto" w:fill="918485"/>
                                  <w:vAlign w:val="center"/>
                                </w:tcPr>
                                <w:p w:rsidR="004809AC" w:rsidRDefault="004809AC">
                                  <w:pPr>
                                    <w:pStyle w:val="Nessunaspaziatura"/>
                                    <w:snapToGrid w:val="0"/>
                                    <w:rPr>
                                      <w:sz w:val="8"/>
                                      <w:szCs w:val="8"/>
                                    </w:rPr>
                                  </w:pPr>
                                </w:p>
                              </w:tc>
                            </w:tr>
                            <w:tr w:rsidR="004809AC" w:rsidTr="00D72A51">
                              <w:tblPrEx>
                                <w:tblCellMar>
                                  <w:top w:w="144" w:type="dxa"/>
                                  <w:bottom w:w="144" w:type="dxa"/>
                                </w:tblCellMar>
                              </w:tblPrEx>
                              <w:trPr>
                                <w:trHeight w:val="720"/>
                                <w:jc w:val="center"/>
                              </w:trPr>
                              <w:tc>
                                <w:tcPr>
                                  <w:tcW w:w="10932" w:type="dxa"/>
                                  <w:shd w:val="clear" w:color="auto" w:fill="auto"/>
                                  <w:vAlign w:val="bottom"/>
                                </w:tcPr>
                                <w:p w:rsidR="004809AC" w:rsidRDefault="004809AC">
                                  <w:pPr>
                                    <w:pStyle w:val="Nessunaspaziatura"/>
                                    <w:snapToGrid w:val="0"/>
                                    <w:jc w:val="center"/>
                                    <w:rPr>
                                      <w:rFonts w:ascii="Franklin Gothic Book" w:hAnsi="Franklin Gothic Book"/>
                                      <w:i/>
                                      <w:sz w:val="36"/>
                                      <w:szCs w:val="36"/>
                                    </w:rPr>
                                  </w:pPr>
                                </w:p>
                              </w:tc>
                            </w:tr>
                          </w:tbl>
                          <w:p w:rsidR="004809AC" w:rsidRDefault="004809AC">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7.55pt;margin-top:23.15pt;width:471.75pt;height:98.4pt;z-index:251644928;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" stroked="f">
                <v:fill opacity="0"/>
                <v:textbox inset="0,0,0,0">
                  <w:txbxContent>
                    <w:tbl>
                      <w:tblPr>
                        <w:tblW w:w="10932" w:type="dxa"/>
                        <w:jc w:val="center"/>
                        <w:tblLayout w:type="fixed"/>
                        <w:tblCellMar>
                          <w:left w:w="0" w:type="dxa"/>
                          <w:right w:w="0" w:type="dxa"/>
                        </w:tblCellMar>
                        <w:tblLook w:val="0000" w:firstRow="0" w:lastRow="0" w:firstColumn="0" w:lastColumn="0" w:noHBand="0" w:noVBand="0"/>
                      </w:tblPr>
                      <w:tblGrid>
                        <w:gridCol w:w="10932"/>
                      </w:tblGrid>
                      <w:tr w:rsidR="004809AC" w:rsidTr="00D72A51">
                        <w:trPr>
                          <w:trHeight w:val="144"/>
                          <w:jc w:val="center"/>
                        </w:trPr>
                        <w:tc>
                          <w:tcPr>
                            <w:tcW w:w="10932" w:type="dxa"/>
                            <w:shd w:val="clear" w:color="auto" w:fill="F4B29B"/>
                            <w:vAlign w:val="center"/>
                          </w:tcPr>
                          <w:p w:rsidR="004809AC" w:rsidRDefault="004809AC">
                            <w:pPr>
                              <w:pStyle w:val="Nessunaspaziatura"/>
                              <w:snapToGrid w:val="0"/>
                              <w:rPr>
                                <w:sz w:val="8"/>
                                <w:szCs w:val="8"/>
                              </w:rPr>
                            </w:pPr>
                          </w:p>
                        </w:tc>
                      </w:tr>
                      <w:tr w:rsidR="004809AC" w:rsidTr="00D72A51">
                        <w:tblPrEx>
                          <w:tblCellMar>
                            <w:top w:w="144" w:type="dxa"/>
                            <w:bottom w:w="144" w:type="dxa"/>
                          </w:tblCellMar>
                        </w:tblPrEx>
                        <w:trPr>
                          <w:trHeight w:val="1440"/>
                          <w:jc w:val="center"/>
                        </w:trPr>
                        <w:tc>
                          <w:tcPr>
                            <w:tcW w:w="10932" w:type="dxa"/>
                            <w:shd w:val="clear" w:color="auto" w:fill="D34817"/>
                            <w:vAlign w:val="center"/>
                          </w:tcPr>
                          <w:p w:rsidR="004809AC" w:rsidRDefault="004809AC" w:rsidP="00ED103C">
                            <w:pPr>
                              <w:snapToGrid w:val="0"/>
                              <w:jc w:val="center"/>
                              <w:rPr>
                                <w:b/>
                                <w:color w:val="FFFFFF"/>
                                <w:sz w:val="52"/>
                                <w:szCs w:val="52"/>
                              </w:rPr>
                            </w:pPr>
                            <w:r>
                              <w:rPr>
                                <w:b/>
                                <w:color w:val="FFFFFF"/>
                                <w:sz w:val="52"/>
                                <w:szCs w:val="52"/>
                              </w:rPr>
                              <w:t>“Visione, illusione, prospettiva”</w:t>
                            </w:r>
                          </w:p>
                          <w:p w:rsidR="004809AC" w:rsidRDefault="004809AC" w:rsidP="00ED103C">
                            <w:pPr>
                              <w:jc w:val="center"/>
                              <w:rPr>
                                <w:rFonts w:ascii="Arial" w:hAnsi="Arial" w:cs="Arial"/>
                                <w:color w:val="FFFFFF"/>
                                <w:sz w:val="24"/>
                                <w:szCs w:val="24"/>
                              </w:rPr>
                            </w:pPr>
                            <w:r>
                              <w:rPr>
                                <w:rFonts w:ascii="Arial" w:hAnsi="Arial" w:cs="Arial"/>
                                <w:color w:val="FFFFFF"/>
                                <w:sz w:val="24"/>
                                <w:szCs w:val="24"/>
                              </w:rPr>
                              <w:t>Jacopo Mariani  e  Carla Zarattini</w:t>
                            </w:r>
                          </w:p>
                          <w:p w:rsidR="004809AC" w:rsidRDefault="004809AC" w:rsidP="00ED103C">
                            <w:pPr>
                              <w:jc w:val="center"/>
                              <w:rPr>
                                <w:rFonts w:ascii="Arial" w:hAnsi="Arial" w:cs="Arial"/>
                                <w:sz w:val="24"/>
                                <w:szCs w:val="24"/>
                              </w:rPr>
                            </w:pPr>
                          </w:p>
                          <w:p w:rsidR="004809AC" w:rsidRDefault="004809AC">
                            <w:pPr>
                              <w:pStyle w:val="Nessunaspaziatura"/>
                              <w:snapToGrid w:val="0"/>
                              <w:rPr>
                                <w:b/>
                                <w:color w:val="FFFFFF"/>
                                <w:sz w:val="52"/>
                                <w:szCs w:val="52"/>
                              </w:rPr>
                            </w:pPr>
                          </w:p>
                        </w:tc>
                      </w:tr>
                      <w:tr w:rsidR="004809AC" w:rsidTr="00D72A51">
                        <w:trPr>
                          <w:trHeight w:val="144"/>
                          <w:jc w:val="center"/>
                        </w:trPr>
                        <w:tc>
                          <w:tcPr>
                            <w:tcW w:w="10932" w:type="dxa"/>
                            <w:shd w:val="clear" w:color="auto" w:fill="918485"/>
                            <w:vAlign w:val="center"/>
                          </w:tcPr>
                          <w:p w:rsidR="004809AC" w:rsidRDefault="004809AC">
                            <w:pPr>
                              <w:pStyle w:val="Nessunaspaziatura"/>
                              <w:snapToGrid w:val="0"/>
                              <w:rPr>
                                <w:sz w:val="8"/>
                                <w:szCs w:val="8"/>
                              </w:rPr>
                            </w:pPr>
                          </w:p>
                        </w:tc>
                      </w:tr>
                      <w:tr w:rsidR="004809AC" w:rsidTr="00D72A51">
                        <w:tblPrEx>
                          <w:tblCellMar>
                            <w:top w:w="144" w:type="dxa"/>
                            <w:bottom w:w="144" w:type="dxa"/>
                          </w:tblCellMar>
                        </w:tblPrEx>
                        <w:trPr>
                          <w:trHeight w:val="720"/>
                          <w:jc w:val="center"/>
                        </w:trPr>
                        <w:tc>
                          <w:tcPr>
                            <w:tcW w:w="10932" w:type="dxa"/>
                            <w:shd w:val="clear" w:color="auto" w:fill="auto"/>
                            <w:vAlign w:val="bottom"/>
                          </w:tcPr>
                          <w:p w:rsidR="004809AC" w:rsidRDefault="004809AC">
                            <w:pPr>
                              <w:pStyle w:val="Nessunaspaziatura"/>
                              <w:snapToGrid w:val="0"/>
                              <w:jc w:val="center"/>
                              <w:rPr>
                                <w:rFonts w:ascii="Franklin Gothic Book" w:hAnsi="Franklin Gothic Book"/>
                                <w:i/>
                                <w:sz w:val="36"/>
                                <w:szCs w:val="36"/>
                              </w:rPr>
                            </w:pPr>
                          </w:p>
                        </w:tc>
                      </w:tr>
                    </w:tbl>
                    <w:p w:rsidR="004809AC" w:rsidRDefault="004809AC">
                      <w:r>
                        <w:t xml:space="preserve"> </w:t>
                      </w:r>
                    </w:p>
                  </w:txbxContent>
                </v:textbox>
                <w10:wrap type="square" side="largest" anchorx="margin"/>
              </v:shape>
            </w:pict>
          </mc:Fallback>
        </mc:AlternateContent>
      </w:r>
    </w:p>
    <w:p w:rsidR="00ED103C" w:rsidRDefault="00ED103C" w:rsidP="00ED103C">
      <w:pPr>
        <w:spacing w:before="120" w:after="120"/>
        <w:rPr>
          <w:rFonts w:ascii="Verdana" w:hAnsi="Verdana"/>
          <w:sz w:val="20"/>
          <w:szCs w:val="20"/>
        </w:rPr>
      </w:pPr>
    </w:p>
    <w:p w:rsidR="00404C2F" w:rsidRPr="009370B2" w:rsidRDefault="009370B2" w:rsidP="00ED103C">
      <w:pPr>
        <w:spacing w:before="120" w:after="120"/>
        <w:rPr>
          <w:rFonts w:ascii="Verdana" w:hAnsi="Verdana" w:cs="Arial"/>
          <w:b/>
          <w:color w:val="C00000"/>
          <w:sz w:val="24"/>
          <w:szCs w:val="24"/>
        </w:rPr>
      </w:pPr>
      <w:r w:rsidRPr="009370B2">
        <w:rPr>
          <w:rFonts w:ascii="Verdana" w:hAnsi="Verdana" w:cs="Arial"/>
          <w:b/>
          <w:color w:val="C00000"/>
          <w:sz w:val="24"/>
          <w:szCs w:val="24"/>
        </w:rPr>
        <w:t>Introduzione</w:t>
      </w:r>
    </w:p>
    <w:p w:rsidR="00FF0155" w:rsidRDefault="00FF0155" w:rsidP="00286192">
      <w:pPr>
        <w:spacing w:before="120" w:after="120" w:line="360" w:lineRule="auto"/>
        <w:jc w:val="both"/>
        <w:rPr>
          <w:rFonts w:ascii="Verdana" w:hAnsi="Verdana" w:cs="Arial"/>
          <w:color w:val="auto"/>
          <w:sz w:val="20"/>
          <w:szCs w:val="20"/>
        </w:rPr>
      </w:pPr>
      <w:r>
        <w:rPr>
          <w:rFonts w:ascii="Verdana" w:hAnsi="Verdana" w:cs="Arial"/>
          <w:color w:val="auto"/>
          <w:sz w:val="20"/>
          <w:szCs w:val="20"/>
        </w:rPr>
        <w:t xml:space="preserve">Questo modulo propone un approccio allo studio della geometria del piano e dello spazio </w:t>
      </w:r>
      <w:r w:rsidR="005D1967" w:rsidRPr="00A43920">
        <w:rPr>
          <w:rFonts w:ascii="Verdana" w:hAnsi="Verdana" w:cs="Arial"/>
          <w:color w:val="auto"/>
          <w:sz w:val="20"/>
          <w:szCs w:val="20"/>
        </w:rPr>
        <w:t>di tipo</w:t>
      </w:r>
      <w:r w:rsidR="005D1967">
        <w:rPr>
          <w:rFonts w:ascii="Verdana" w:hAnsi="Verdana" w:cs="Arial"/>
          <w:color w:val="auto"/>
          <w:sz w:val="20"/>
          <w:szCs w:val="20"/>
        </w:rPr>
        <w:t xml:space="preserve"> </w:t>
      </w:r>
      <w:r>
        <w:rPr>
          <w:rFonts w:ascii="Verdana" w:hAnsi="Verdana" w:cs="Arial"/>
          <w:color w:val="auto"/>
          <w:sz w:val="20"/>
          <w:szCs w:val="20"/>
        </w:rPr>
        <w:t>informale</w:t>
      </w:r>
      <w:r w:rsidR="005D1967">
        <w:rPr>
          <w:rFonts w:ascii="Verdana" w:hAnsi="Verdana" w:cs="Arial"/>
          <w:color w:val="auto"/>
          <w:sz w:val="20"/>
          <w:szCs w:val="20"/>
        </w:rPr>
        <w:t>.</w:t>
      </w:r>
    </w:p>
    <w:p w:rsidR="00153A5A" w:rsidRDefault="00FF0155" w:rsidP="00286192">
      <w:pPr>
        <w:spacing w:before="120" w:after="120" w:line="360" w:lineRule="auto"/>
        <w:jc w:val="both"/>
        <w:rPr>
          <w:rFonts w:ascii="Verdana" w:hAnsi="Verdana" w:cs="Arial"/>
          <w:color w:val="auto"/>
          <w:sz w:val="20"/>
          <w:szCs w:val="20"/>
        </w:rPr>
      </w:pPr>
      <w:r>
        <w:rPr>
          <w:rFonts w:ascii="Verdana" w:hAnsi="Verdana" w:cs="Arial"/>
          <w:color w:val="auto"/>
          <w:sz w:val="20"/>
          <w:szCs w:val="20"/>
        </w:rPr>
        <w:t xml:space="preserve">Le opere di grandi artisti del Rinascimento quali Piero della Francesca e Paolo Uccello </w:t>
      </w:r>
      <w:r w:rsidR="00CF1639">
        <w:rPr>
          <w:rFonts w:ascii="Verdana" w:hAnsi="Verdana" w:cs="Arial"/>
          <w:color w:val="auto"/>
          <w:sz w:val="20"/>
          <w:szCs w:val="20"/>
        </w:rPr>
        <w:t>sono</w:t>
      </w:r>
      <w:r>
        <w:rPr>
          <w:rFonts w:ascii="Verdana" w:hAnsi="Verdana" w:cs="Arial"/>
          <w:color w:val="auto"/>
          <w:sz w:val="20"/>
          <w:szCs w:val="20"/>
        </w:rPr>
        <w:t xml:space="preserve"> prese come spunto per introdurre il problema di raffigurare</w:t>
      </w:r>
      <w:r w:rsidR="00BB4830" w:rsidRPr="00BB4830">
        <w:rPr>
          <w:rFonts w:ascii="Verdana" w:hAnsi="Verdana" w:cs="Arial"/>
          <w:color w:val="auto"/>
          <w:sz w:val="20"/>
          <w:szCs w:val="20"/>
        </w:rPr>
        <w:t xml:space="preserve"> </w:t>
      </w:r>
      <w:r>
        <w:rPr>
          <w:rFonts w:ascii="Verdana" w:hAnsi="Verdana" w:cs="Arial"/>
          <w:color w:val="auto"/>
          <w:sz w:val="20"/>
          <w:szCs w:val="20"/>
        </w:rPr>
        <w:t xml:space="preserve">su un piano </w:t>
      </w:r>
      <w:r w:rsidR="000B283D">
        <w:rPr>
          <w:rFonts w:ascii="Verdana" w:hAnsi="Verdana" w:cs="Arial"/>
          <w:color w:val="auto"/>
          <w:sz w:val="20"/>
          <w:szCs w:val="20"/>
        </w:rPr>
        <w:t xml:space="preserve">la realtà </w:t>
      </w:r>
      <w:r>
        <w:rPr>
          <w:rFonts w:ascii="Verdana" w:hAnsi="Verdana" w:cs="Arial"/>
          <w:color w:val="auto"/>
          <w:sz w:val="20"/>
          <w:szCs w:val="20"/>
        </w:rPr>
        <w:t xml:space="preserve">così come </w:t>
      </w:r>
      <w:r w:rsidR="00BB4830">
        <w:rPr>
          <w:rFonts w:ascii="Verdana" w:hAnsi="Verdana" w:cs="Arial"/>
          <w:color w:val="auto"/>
          <w:sz w:val="20"/>
          <w:szCs w:val="20"/>
        </w:rPr>
        <w:t xml:space="preserve">essa </w:t>
      </w:r>
      <w:r>
        <w:rPr>
          <w:rFonts w:ascii="Verdana" w:hAnsi="Verdana" w:cs="Arial"/>
          <w:color w:val="auto"/>
          <w:sz w:val="20"/>
          <w:szCs w:val="20"/>
        </w:rPr>
        <w:t>si presenta ai nostri occhi,</w:t>
      </w:r>
      <w:r w:rsidR="00BB4830">
        <w:rPr>
          <w:rFonts w:ascii="Verdana" w:hAnsi="Verdana" w:cs="Arial"/>
          <w:color w:val="auto"/>
          <w:sz w:val="20"/>
          <w:szCs w:val="20"/>
        </w:rPr>
        <w:t xml:space="preserve"> ma</w:t>
      </w:r>
      <w:r>
        <w:rPr>
          <w:rFonts w:ascii="Verdana" w:hAnsi="Verdana" w:cs="Arial"/>
          <w:color w:val="auto"/>
          <w:sz w:val="20"/>
          <w:szCs w:val="20"/>
        </w:rPr>
        <w:t xml:space="preserve"> trasferendovi il senso </w:t>
      </w:r>
      <w:r w:rsidR="00926313">
        <w:rPr>
          <w:rFonts w:ascii="Verdana" w:hAnsi="Verdana" w:cs="Arial"/>
          <w:color w:val="auto"/>
          <w:sz w:val="20"/>
          <w:szCs w:val="20"/>
        </w:rPr>
        <w:t>di</w:t>
      </w:r>
      <w:r>
        <w:rPr>
          <w:rFonts w:ascii="Verdana" w:hAnsi="Verdana" w:cs="Arial"/>
          <w:color w:val="auto"/>
          <w:sz w:val="20"/>
          <w:szCs w:val="20"/>
        </w:rPr>
        <w:t xml:space="preserve"> profondità dello spazio.</w:t>
      </w:r>
      <w:r w:rsidR="00926313">
        <w:rPr>
          <w:rFonts w:ascii="Verdana" w:hAnsi="Verdana" w:cs="Arial"/>
          <w:color w:val="auto"/>
          <w:sz w:val="20"/>
          <w:szCs w:val="20"/>
        </w:rPr>
        <w:t xml:space="preserve"> </w:t>
      </w:r>
      <w:r w:rsidR="002B060F">
        <w:rPr>
          <w:rFonts w:ascii="Verdana" w:hAnsi="Verdana" w:cs="Arial"/>
          <w:color w:val="auto"/>
          <w:sz w:val="20"/>
          <w:szCs w:val="20"/>
        </w:rPr>
        <w:t>Nasce così</w:t>
      </w:r>
      <w:r w:rsidR="00926313">
        <w:rPr>
          <w:rFonts w:ascii="Verdana" w:hAnsi="Verdana" w:cs="Arial"/>
          <w:color w:val="auto"/>
          <w:sz w:val="20"/>
          <w:szCs w:val="20"/>
        </w:rPr>
        <w:t xml:space="preserve"> l’opportunità di </w:t>
      </w:r>
      <w:r w:rsidR="002B060F">
        <w:rPr>
          <w:rFonts w:ascii="Verdana" w:hAnsi="Verdana" w:cs="Arial"/>
          <w:color w:val="auto"/>
          <w:sz w:val="20"/>
          <w:szCs w:val="20"/>
        </w:rPr>
        <w:t>definire differenti tipologie di prospettiva attraverso l’analisi</w:t>
      </w:r>
      <w:r w:rsidR="00890F59">
        <w:rPr>
          <w:rFonts w:ascii="Verdana" w:hAnsi="Verdana" w:cs="Arial"/>
          <w:color w:val="auto"/>
          <w:sz w:val="20"/>
          <w:szCs w:val="20"/>
        </w:rPr>
        <w:t xml:space="preserve"> </w:t>
      </w:r>
      <w:r w:rsidR="002B060F">
        <w:rPr>
          <w:rFonts w:ascii="Verdana" w:hAnsi="Verdana" w:cs="Arial"/>
          <w:color w:val="auto"/>
          <w:sz w:val="20"/>
          <w:szCs w:val="20"/>
        </w:rPr>
        <w:t>d</w:t>
      </w:r>
      <w:r w:rsidR="00890F59">
        <w:rPr>
          <w:rFonts w:ascii="Verdana" w:hAnsi="Verdana" w:cs="Arial"/>
          <w:color w:val="auto"/>
          <w:sz w:val="20"/>
          <w:szCs w:val="20"/>
        </w:rPr>
        <w:t>i paradossi visivi,</w:t>
      </w:r>
      <w:r w:rsidR="002B060F">
        <w:rPr>
          <w:rFonts w:ascii="Verdana" w:hAnsi="Verdana" w:cs="Arial"/>
          <w:color w:val="auto"/>
          <w:sz w:val="20"/>
          <w:szCs w:val="20"/>
        </w:rPr>
        <w:t xml:space="preserve"> quali</w:t>
      </w:r>
      <w:r w:rsidR="00926313">
        <w:rPr>
          <w:rFonts w:ascii="Verdana" w:hAnsi="Verdana" w:cs="Arial"/>
          <w:color w:val="auto"/>
          <w:sz w:val="20"/>
          <w:szCs w:val="20"/>
        </w:rPr>
        <w:t xml:space="preserve"> le figure </w:t>
      </w:r>
      <w:r w:rsidR="005D1967" w:rsidRPr="00A43920">
        <w:rPr>
          <w:rFonts w:ascii="Verdana" w:hAnsi="Verdana" w:cs="Arial"/>
          <w:color w:val="auto"/>
          <w:sz w:val="20"/>
          <w:szCs w:val="20"/>
        </w:rPr>
        <w:t>cosiddette</w:t>
      </w:r>
      <w:r w:rsidR="005D1967">
        <w:rPr>
          <w:rFonts w:ascii="Verdana" w:hAnsi="Verdana" w:cs="Arial"/>
          <w:color w:val="auto"/>
          <w:sz w:val="20"/>
          <w:szCs w:val="20"/>
        </w:rPr>
        <w:t xml:space="preserve"> </w:t>
      </w:r>
      <w:r w:rsidR="00926313">
        <w:rPr>
          <w:rFonts w:ascii="Verdana" w:hAnsi="Verdana" w:cs="Arial"/>
          <w:color w:val="auto"/>
          <w:sz w:val="20"/>
          <w:szCs w:val="20"/>
        </w:rPr>
        <w:t xml:space="preserve">impossibili di Escher e </w:t>
      </w:r>
      <w:r w:rsidR="00890F59">
        <w:rPr>
          <w:rFonts w:ascii="Verdana" w:hAnsi="Verdana" w:cs="Arial"/>
          <w:color w:val="auto"/>
          <w:sz w:val="20"/>
          <w:szCs w:val="20"/>
        </w:rPr>
        <w:t xml:space="preserve">di </w:t>
      </w:r>
      <w:r w:rsidR="00926313">
        <w:rPr>
          <w:rFonts w:ascii="Verdana" w:hAnsi="Verdana" w:cs="Arial"/>
          <w:color w:val="auto"/>
          <w:sz w:val="20"/>
          <w:szCs w:val="20"/>
        </w:rPr>
        <w:t>Reutersvärd</w:t>
      </w:r>
      <w:r w:rsidR="002B060F">
        <w:rPr>
          <w:rFonts w:ascii="Verdana" w:hAnsi="Verdana" w:cs="Arial"/>
          <w:color w:val="auto"/>
          <w:sz w:val="20"/>
          <w:szCs w:val="20"/>
        </w:rPr>
        <w:t>,</w:t>
      </w:r>
      <w:r w:rsidR="00926313">
        <w:rPr>
          <w:rFonts w:ascii="Verdana" w:hAnsi="Verdana" w:cs="Arial"/>
          <w:color w:val="auto"/>
          <w:sz w:val="20"/>
          <w:szCs w:val="20"/>
        </w:rPr>
        <w:t xml:space="preserve"> e </w:t>
      </w:r>
      <w:r w:rsidR="00CF1639">
        <w:rPr>
          <w:rFonts w:ascii="Verdana" w:hAnsi="Verdana" w:cs="Arial"/>
          <w:color w:val="auto"/>
          <w:sz w:val="20"/>
          <w:szCs w:val="20"/>
        </w:rPr>
        <w:t>diversi</w:t>
      </w:r>
      <w:r w:rsidR="00926313">
        <w:rPr>
          <w:rFonts w:ascii="Verdana" w:hAnsi="Verdana" w:cs="Arial"/>
          <w:color w:val="auto"/>
          <w:sz w:val="20"/>
          <w:szCs w:val="20"/>
        </w:rPr>
        <w:t xml:space="preserve"> esempi di illusioni ottiche.</w:t>
      </w:r>
    </w:p>
    <w:p w:rsidR="00804BA8" w:rsidRPr="006C244B" w:rsidRDefault="00607E4A" w:rsidP="00286192">
      <w:pPr>
        <w:pStyle w:val="Contenutotabella"/>
        <w:suppressAutoHyphens w:val="0"/>
        <w:spacing w:after="0" w:line="360" w:lineRule="auto"/>
        <w:jc w:val="both"/>
        <w:rPr>
          <w:rFonts w:ascii="Verdana" w:hAnsi="Verdana" w:cs="Arial"/>
          <w:i/>
          <w:color w:val="auto"/>
          <w:sz w:val="20"/>
          <w:szCs w:val="20"/>
        </w:rPr>
      </w:pPr>
      <w:r>
        <w:rPr>
          <w:rFonts w:ascii="Verdana" w:hAnsi="Verdana" w:cs="Arial"/>
          <w:color w:val="auto"/>
          <w:sz w:val="20"/>
          <w:szCs w:val="20"/>
        </w:rPr>
        <w:t xml:space="preserve">Nelle ultime pagine di questo modulo sono </w:t>
      </w:r>
      <w:r w:rsidR="00A43920">
        <w:rPr>
          <w:rFonts w:ascii="Verdana" w:hAnsi="Verdana" w:cs="Arial"/>
          <w:color w:val="auto"/>
          <w:sz w:val="20"/>
          <w:szCs w:val="20"/>
        </w:rPr>
        <w:t>riportati</w:t>
      </w:r>
      <w:r>
        <w:rPr>
          <w:rFonts w:ascii="Verdana" w:hAnsi="Verdana" w:cs="Arial"/>
          <w:color w:val="auto"/>
          <w:sz w:val="20"/>
          <w:szCs w:val="20"/>
        </w:rPr>
        <w:t xml:space="preserve"> vari esercizi presi dalla raccolta della competizione “Matematica Senza Frontiere”</w:t>
      </w:r>
      <w:r w:rsidR="006C244B">
        <w:rPr>
          <w:rFonts w:ascii="Verdana" w:hAnsi="Verdana" w:cs="Arial"/>
          <w:color w:val="auto"/>
          <w:sz w:val="20"/>
          <w:szCs w:val="20"/>
        </w:rPr>
        <w:t xml:space="preserve"> riguardanti i temi proposti</w:t>
      </w:r>
      <w:r w:rsidR="00804BA8">
        <w:rPr>
          <w:rFonts w:ascii="Verdana" w:hAnsi="Verdana" w:cs="Arial"/>
          <w:color w:val="auto"/>
          <w:sz w:val="20"/>
          <w:szCs w:val="20"/>
        </w:rPr>
        <w:t xml:space="preserve">. </w:t>
      </w:r>
      <w:r w:rsidR="005D1967" w:rsidRPr="00A43920">
        <w:rPr>
          <w:rFonts w:ascii="Verdana" w:hAnsi="Verdana" w:cs="Arial"/>
          <w:color w:val="auto"/>
          <w:sz w:val="20"/>
          <w:szCs w:val="20"/>
        </w:rPr>
        <w:t>Secondo</w:t>
      </w:r>
      <w:r w:rsidR="005D1967">
        <w:rPr>
          <w:rFonts w:ascii="Verdana" w:hAnsi="Verdana" w:cs="Arial"/>
          <w:color w:val="auto"/>
          <w:sz w:val="20"/>
          <w:szCs w:val="20"/>
        </w:rPr>
        <w:t xml:space="preserve"> </w:t>
      </w:r>
      <w:r w:rsidR="00804BA8">
        <w:rPr>
          <w:rFonts w:ascii="Verdana" w:hAnsi="Verdana" w:cs="Arial"/>
          <w:color w:val="auto"/>
          <w:sz w:val="20"/>
          <w:szCs w:val="20"/>
        </w:rPr>
        <w:t xml:space="preserve">lo spirito di questa competizione, </w:t>
      </w:r>
      <w:r w:rsidR="00704E43">
        <w:rPr>
          <w:rFonts w:ascii="Verdana" w:hAnsi="Verdana" w:cs="Arial"/>
          <w:color w:val="auto"/>
          <w:sz w:val="20"/>
          <w:szCs w:val="20"/>
        </w:rPr>
        <w:t>i ragazzi hanno l’opportunità di lavorare in gruppo</w:t>
      </w:r>
      <w:r w:rsidR="00804BA8">
        <w:rPr>
          <w:rFonts w:ascii="Verdana" w:hAnsi="Verdana" w:cs="Arial"/>
          <w:color w:val="auto"/>
          <w:sz w:val="20"/>
          <w:szCs w:val="20"/>
        </w:rPr>
        <w:t xml:space="preserve">, in modo da sviluppare e verificare </w:t>
      </w:r>
      <w:r w:rsidR="00804BA8" w:rsidRPr="006C244B">
        <w:rPr>
          <w:rFonts w:ascii="Verdana" w:hAnsi="Verdana" w:cs="Arial"/>
          <w:color w:val="auto"/>
          <w:sz w:val="20"/>
          <w:szCs w:val="20"/>
        </w:rPr>
        <w:t xml:space="preserve">la competenza chiave </w:t>
      </w:r>
      <w:r w:rsidR="00BB4830">
        <w:rPr>
          <w:rFonts w:ascii="Verdana" w:hAnsi="Verdana" w:cs="Arial"/>
          <w:b/>
          <w:color w:val="auto"/>
          <w:sz w:val="20"/>
          <w:szCs w:val="20"/>
        </w:rPr>
        <w:t>c</w:t>
      </w:r>
      <w:r w:rsidR="00804BA8" w:rsidRPr="006C244B">
        <w:rPr>
          <w:rFonts w:ascii="Verdana" w:hAnsi="Verdana" w:cs="Arial"/>
          <w:b/>
          <w:color w:val="auto"/>
          <w:sz w:val="20"/>
          <w:szCs w:val="20"/>
        </w:rPr>
        <w:t>ollaborare e partecipare</w:t>
      </w:r>
      <w:r w:rsidR="00804BA8" w:rsidRPr="006C244B">
        <w:rPr>
          <w:rFonts w:ascii="Verdana" w:hAnsi="Verdana" w:cs="Arial"/>
          <w:color w:val="auto"/>
          <w:sz w:val="20"/>
          <w:szCs w:val="20"/>
        </w:rPr>
        <w:t xml:space="preserve">: </w:t>
      </w:r>
      <w:r w:rsidR="00804BA8" w:rsidRPr="006C244B">
        <w:rPr>
          <w:rFonts w:ascii="Verdana" w:hAnsi="Verdana" w:cs="Arial"/>
          <w:i/>
          <w:color w:val="auto"/>
          <w:sz w:val="20"/>
          <w:szCs w:val="20"/>
        </w:rPr>
        <w:t>interagire in gruppo comprendendo i diversi punti di vista</w:t>
      </w:r>
      <w:r w:rsidR="00704E43">
        <w:rPr>
          <w:rFonts w:ascii="Verdana" w:hAnsi="Verdana" w:cs="Arial"/>
          <w:i/>
          <w:color w:val="auto"/>
          <w:sz w:val="20"/>
          <w:szCs w:val="20"/>
        </w:rPr>
        <w:t>,</w:t>
      </w:r>
      <w:r w:rsidR="00804BA8" w:rsidRPr="006C244B">
        <w:rPr>
          <w:rFonts w:ascii="Verdana" w:hAnsi="Verdana" w:cs="Arial"/>
          <w:i/>
          <w:color w:val="auto"/>
          <w:sz w:val="20"/>
          <w:szCs w:val="20"/>
        </w:rPr>
        <w:t xml:space="preserve"> contribuendo all'apprendimento comune e alla realizzazione delle attività collettive nel riconoscimento dei diritti fondamentali degli altri.</w:t>
      </w:r>
    </w:p>
    <w:p w:rsidR="00926313" w:rsidRPr="00153A5A" w:rsidRDefault="005D1967" w:rsidP="00286192">
      <w:pPr>
        <w:spacing w:before="120" w:after="120" w:line="360" w:lineRule="auto"/>
        <w:jc w:val="both"/>
        <w:rPr>
          <w:rFonts w:ascii="Verdana" w:hAnsi="Verdana" w:cs="Arial"/>
          <w:color w:val="auto"/>
          <w:sz w:val="20"/>
          <w:szCs w:val="20"/>
        </w:rPr>
      </w:pPr>
      <w:r w:rsidRPr="00A43920">
        <w:rPr>
          <w:rFonts w:ascii="Verdana" w:hAnsi="Verdana" w:cs="Arial"/>
          <w:color w:val="auto"/>
          <w:sz w:val="20"/>
          <w:szCs w:val="20"/>
        </w:rPr>
        <w:t>V</w:t>
      </w:r>
      <w:r w:rsidR="006C244B" w:rsidRPr="00A43920">
        <w:rPr>
          <w:rFonts w:ascii="Verdana" w:hAnsi="Verdana" w:cs="Arial"/>
          <w:color w:val="auto"/>
          <w:sz w:val="20"/>
          <w:szCs w:val="20"/>
        </w:rPr>
        <w:t>ista</w:t>
      </w:r>
      <w:r w:rsidRPr="00A43920">
        <w:rPr>
          <w:rFonts w:ascii="Verdana" w:hAnsi="Verdana" w:cs="Arial"/>
          <w:color w:val="auto"/>
          <w:sz w:val="20"/>
          <w:szCs w:val="20"/>
        </w:rPr>
        <w:t>, infine,</w:t>
      </w:r>
      <w:r w:rsidR="006C244B">
        <w:rPr>
          <w:rFonts w:ascii="Verdana" w:hAnsi="Verdana" w:cs="Arial"/>
          <w:color w:val="auto"/>
          <w:sz w:val="20"/>
          <w:szCs w:val="20"/>
        </w:rPr>
        <w:t xml:space="preserve"> la versatilità dei temi proposti, questo modulo potrebbe aprire a collaborazioni con docenti di altri discipline.</w:t>
      </w:r>
    </w:p>
    <w:p w:rsidR="00153A5A" w:rsidRDefault="00153A5A">
      <w:pPr>
        <w:suppressAutoHyphens w:val="0"/>
        <w:spacing w:after="0" w:line="240" w:lineRule="auto"/>
        <w:rPr>
          <w:rFonts w:ascii="Verdana" w:hAnsi="Verdana" w:cs="Arial"/>
          <w:color w:val="C00000"/>
        </w:rPr>
      </w:pPr>
      <w:r>
        <w:rPr>
          <w:rFonts w:ascii="Verdana" w:hAnsi="Verdana" w:cs="Arial"/>
          <w:color w:val="C00000"/>
        </w:rPr>
        <w:br w:type="page"/>
      </w:r>
    </w:p>
    <w:p w:rsidR="0084213A" w:rsidRDefault="0084213A" w:rsidP="00BF0FC3">
      <w:pPr>
        <w:spacing w:before="120" w:after="120" w:line="240" w:lineRule="auto"/>
        <w:rPr>
          <w:rFonts w:ascii="Verdana" w:hAnsi="Verdana" w:cs="Arial"/>
          <w:color w:val="C00000"/>
        </w:rPr>
      </w:pPr>
      <w:r>
        <w:rPr>
          <w:rFonts w:ascii="Verdana" w:hAnsi="Verdana" w:cs="Arial"/>
          <w:color w:val="C00000"/>
        </w:rPr>
        <w:lastRenderedPageBreak/>
        <w:t>Livello d'età</w:t>
      </w:r>
    </w:p>
    <w:p w:rsidR="00012915" w:rsidRPr="00012915" w:rsidRDefault="00012915" w:rsidP="00012915">
      <w:pPr>
        <w:autoSpaceDE w:val="0"/>
        <w:spacing w:after="0" w:line="240" w:lineRule="auto"/>
        <w:rPr>
          <w:rFonts w:cs="Arial"/>
          <w:sz w:val="20"/>
          <w:szCs w:val="20"/>
        </w:rPr>
      </w:pPr>
    </w:p>
    <w:p w:rsidR="00167ABF" w:rsidRDefault="00167ABF" w:rsidP="00BF0FC3">
      <w:pPr>
        <w:pStyle w:val="Paragrafoelenco"/>
        <w:numPr>
          <w:ilvl w:val="0"/>
          <w:numId w:val="38"/>
        </w:numPr>
        <w:autoSpaceDE w:val="0"/>
        <w:spacing w:after="0" w:line="240" w:lineRule="auto"/>
        <w:rPr>
          <w:rFonts w:cs="Arial"/>
          <w:sz w:val="20"/>
          <w:szCs w:val="20"/>
        </w:rPr>
      </w:pPr>
      <w:r>
        <w:rPr>
          <w:rFonts w:cs="Arial"/>
          <w:sz w:val="20"/>
          <w:szCs w:val="20"/>
        </w:rPr>
        <w:t>Classe terza secondaria di primo grado</w:t>
      </w:r>
    </w:p>
    <w:p w:rsidR="00167ABF" w:rsidRDefault="00167ABF" w:rsidP="00BF0FC3">
      <w:pPr>
        <w:pStyle w:val="Paragrafoelenco"/>
        <w:numPr>
          <w:ilvl w:val="0"/>
          <w:numId w:val="38"/>
        </w:numPr>
        <w:autoSpaceDE w:val="0"/>
        <w:spacing w:after="0" w:line="240" w:lineRule="auto"/>
        <w:rPr>
          <w:rFonts w:cs="Arial"/>
          <w:sz w:val="20"/>
          <w:szCs w:val="20"/>
        </w:rPr>
      </w:pPr>
      <w:r>
        <w:rPr>
          <w:rFonts w:cs="Arial"/>
          <w:sz w:val="20"/>
          <w:szCs w:val="20"/>
        </w:rPr>
        <w:t xml:space="preserve">Primo biennio </w:t>
      </w:r>
      <w:r w:rsidR="00012915">
        <w:rPr>
          <w:rFonts w:cs="Arial"/>
          <w:sz w:val="20"/>
          <w:szCs w:val="20"/>
        </w:rPr>
        <w:t>scuola superiore</w:t>
      </w:r>
      <w:r w:rsidR="005D1967">
        <w:rPr>
          <w:rFonts w:cs="Arial"/>
          <w:sz w:val="20"/>
          <w:szCs w:val="20"/>
        </w:rPr>
        <w:t>.</w:t>
      </w:r>
    </w:p>
    <w:p w:rsidR="00167ABF" w:rsidRPr="00167ABF" w:rsidRDefault="00167ABF" w:rsidP="00BF0FC3">
      <w:pPr>
        <w:autoSpaceDE w:val="0"/>
        <w:spacing w:after="0" w:line="240" w:lineRule="auto"/>
        <w:rPr>
          <w:rFonts w:cs="Arial"/>
          <w:sz w:val="20"/>
          <w:szCs w:val="20"/>
        </w:rPr>
      </w:pPr>
    </w:p>
    <w:p w:rsidR="0084213A" w:rsidRDefault="0084213A" w:rsidP="00BF0FC3">
      <w:pPr>
        <w:autoSpaceDE w:val="0"/>
        <w:spacing w:after="0" w:line="240" w:lineRule="auto"/>
        <w:rPr>
          <w:rFonts w:ascii="Verdana" w:hAnsi="Verdana" w:cs="Arial"/>
          <w:color w:val="C00000"/>
        </w:rPr>
      </w:pPr>
      <w:r>
        <w:rPr>
          <w:rFonts w:ascii="Verdana" w:hAnsi="Verdana" w:cs="Arial"/>
          <w:color w:val="C00000"/>
        </w:rPr>
        <w:t>Competenze in esercizio</w:t>
      </w:r>
    </w:p>
    <w:p w:rsidR="0084213A" w:rsidRDefault="0084213A" w:rsidP="00BF0FC3">
      <w:pPr>
        <w:pStyle w:val="Paragrafoelenco"/>
        <w:numPr>
          <w:ilvl w:val="0"/>
          <w:numId w:val="37"/>
        </w:numPr>
        <w:suppressAutoHyphens w:val="0"/>
        <w:spacing w:before="280" w:after="0" w:line="240" w:lineRule="auto"/>
        <w:jc w:val="both"/>
        <w:rPr>
          <w:rFonts w:cs="Arial"/>
          <w:sz w:val="20"/>
          <w:szCs w:val="20"/>
        </w:rPr>
      </w:pPr>
      <w:r w:rsidRPr="00B9059D">
        <w:rPr>
          <w:rFonts w:cs="Arial"/>
          <w:sz w:val="20"/>
          <w:szCs w:val="20"/>
        </w:rPr>
        <w:t>Descrivere e classificare figure in base a</w:t>
      </w:r>
      <w:r w:rsidR="00890F59">
        <w:rPr>
          <w:rFonts w:cs="Arial"/>
          <w:sz w:val="20"/>
          <w:szCs w:val="20"/>
        </w:rPr>
        <w:t>lle loro</w:t>
      </w:r>
      <w:r w:rsidRPr="00B9059D">
        <w:rPr>
          <w:rFonts w:cs="Arial"/>
          <w:sz w:val="20"/>
          <w:szCs w:val="20"/>
        </w:rPr>
        <w:t xml:space="preserve"> caratteristiche geometriche e </w:t>
      </w:r>
      <w:r w:rsidR="009E0DC2" w:rsidRPr="00B9059D">
        <w:rPr>
          <w:rFonts w:cs="Arial"/>
          <w:sz w:val="20"/>
          <w:szCs w:val="20"/>
        </w:rPr>
        <w:t>alla loro rappresentazione grafica</w:t>
      </w:r>
    </w:p>
    <w:p w:rsidR="00B9059D" w:rsidRPr="00B9059D" w:rsidRDefault="00B9059D" w:rsidP="00BF0FC3">
      <w:pPr>
        <w:numPr>
          <w:ilvl w:val="0"/>
          <w:numId w:val="37"/>
        </w:numPr>
        <w:tabs>
          <w:tab w:val="left" w:pos="709"/>
        </w:tabs>
        <w:spacing w:after="0" w:line="240" w:lineRule="auto"/>
        <w:jc w:val="both"/>
        <w:rPr>
          <w:rFonts w:ascii="Verdana" w:hAnsi="Verdana" w:cs="Arial"/>
          <w:sz w:val="20"/>
          <w:szCs w:val="20"/>
        </w:rPr>
      </w:pPr>
      <w:r>
        <w:rPr>
          <w:rFonts w:ascii="Verdana" w:hAnsi="Verdana" w:cs="Arial"/>
          <w:sz w:val="20"/>
          <w:szCs w:val="20"/>
        </w:rPr>
        <w:t>Individuare</w:t>
      </w:r>
      <w:r>
        <w:rPr>
          <w:rFonts w:ascii="Verdana" w:eastAsia="Arial" w:hAnsi="Verdana" w:cs="Arial"/>
          <w:sz w:val="20"/>
          <w:szCs w:val="20"/>
        </w:rPr>
        <w:t xml:space="preserve"> </w:t>
      </w:r>
      <w:r>
        <w:rPr>
          <w:rFonts w:ascii="Verdana" w:hAnsi="Verdana" w:cs="Arial"/>
          <w:sz w:val="20"/>
          <w:szCs w:val="20"/>
        </w:rPr>
        <w:t>strategie</w:t>
      </w:r>
      <w:r>
        <w:rPr>
          <w:rFonts w:ascii="Verdana" w:eastAsia="Arial" w:hAnsi="Verdana" w:cs="Arial"/>
          <w:sz w:val="20"/>
          <w:szCs w:val="20"/>
        </w:rPr>
        <w:t xml:space="preserve"> </w:t>
      </w:r>
      <w:r>
        <w:rPr>
          <w:rFonts w:ascii="Verdana" w:hAnsi="Verdana" w:cs="Arial"/>
          <w:sz w:val="20"/>
          <w:szCs w:val="20"/>
        </w:rPr>
        <w:t>appropriate</w:t>
      </w:r>
      <w:r>
        <w:rPr>
          <w:rFonts w:ascii="Verdana" w:eastAsia="Arial" w:hAnsi="Verdana" w:cs="Arial"/>
          <w:sz w:val="20"/>
          <w:szCs w:val="20"/>
        </w:rPr>
        <w:t xml:space="preserve"> </w:t>
      </w:r>
      <w:r>
        <w:rPr>
          <w:rFonts w:ascii="Verdana" w:hAnsi="Verdana" w:cs="Arial"/>
          <w:sz w:val="20"/>
          <w:szCs w:val="20"/>
        </w:rPr>
        <w:t>per</w:t>
      </w:r>
      <w:r>
        <w:rPr>
          <w:rFonts w:ascii="Verdana" w:eastAsia="Arial" w:hAnsi="Verdana" w:cs="Arial"/>
          <w:sz w:val="20"/>
          <w:szCs w:val="20"/>
        </w:rPr>
        <w:t xml:space="preserve"> </w:t>
      </w:r>
      <w:r>
        <w:rPr>
          <w:rFonts w:ascii="Verdana" w:hAnsi="Verdana" w:cs="Arial"/>
          <w:sz w:val="20"/>
          <w:szCs w:val="20"/>
        </w:rPr>
        <w:t>la</w:t>
      </w:r>
      <w:r>
        <w:rPr>
          <w:rFonts w:ascii="Verdana" w:eastAsia="Arial" w:hAnsi="Verdana" w:cs="Arial"/>
          <w:sz w:val="20"/>
          <w:szCs w:val="20"/>
        </w:rPr>
        <w:t xml:space="preserve"> </w:t>
      </w:r>
      <w:r>
        <w:rPr>
          <w:rFonts w:ascii="Verdana" w:hAnsi="Verdana" w:cs="Arial"/>
          <w:sz w:val="20"/>
          <w:szCs w:val="20"/>
        </w:rPr>
        <w:t>soluzione</w:t>
      </w:r>
      <w:r>
        <w:rPr>
          <w:rFonts w:ascii="Verdana" w:eastAsia="Arial" w:hAnsi="Verdana" w:cs="Arial"/>
          <w:sz w:val="20"/>
          <w:szCs w:val="20"/>
        </w:rPr>
        <w:t xml:space="preserve"> </w:t>
      </w:r>
      <w:r>
        <w:rPr>
          <w:rFonts w:ascii="Verdana" w:hAnsi="Verdana" w:cs="Arial"/>
          <w:sz w:val="20"/>
          <w:szCs w:val="20"/>
        </w:rPr>
        <w:t>di</w:t>
      </w:r>
      <w:r>
        <w:rPr>
          <w:rFonts w:ascii="Verdana" w:eastAsia="Arial" w:hAnsi="Verdana" w:cs="Arial"/>
          <w:sz w:val="20"/>
          <w:szCs w:val="20"/>
        </w:rPr>
        <w:t xml:space="preserve"> </w:t>
      </w:r>
      <w:r w:rsidR="00012915">
        <w:rPr>
          <w:rFonts w:ascii="Verdana" w:hAnsi="Verdana" w:cs="Arial"/>
          <w:sz w:val="20"/>
          <w:szCs w:val="20"/>
        </w:rPr>
        <w:t>problemi</w:t>
      </w:r>
      <w:r w:rsidR="005D1967">
        <w:rPr>
          <w:rFonts w:ascii="Verdana" w:hAnsi="Verdana" w:cs="Arial"/>
          <w:sz w:val="20"/>
          <w:szCs w:val="20"/>
        </w:rPr>
        <w:t>.</w:t>
      </w:r>
    </w:p>
    <w:p w:rsidR="00B9059D" w:rsidRDefault="00B9059D" w:rsidP="00BF0FC3">
      <w:pPr>
        <w:autoSpaceDE w:val="0"/>
        <w:spacing w:after="0" w:line="240" w:lineRule="auto"/>
        <w:rPr>
          <w:rFonts w:ascii="Verdana" w:hAnsi="Verdana" w:cs="Arial"/>
          <w:color w:val="C00000"/>
        </w:rPr>
      </w:pPr>
    </w:p>
    <w:p w:rsidR="00B9059D" w:rsidRDefault="00B9059D" w:rsidP="00BF0FC3">
      <w:pPr>
        <w:autoSpaceDE w:val="0"/>
        <w:spacing w:after="0" w:line="240" w:lineRule="auto"/>
        <w:rPr>
          <w:rFonts w:ascii="Verdana" w:hAnsi="Verdana" w:cs="Arial"/>
          <w:color w:val="C00000"/>
        </w:rPr>
      </w:pPr>
      <w:r>
        <w:rPr>
          <w:rFonts w:ascii="Verdana" w:hAnsi="Verdana" w:cs="Arial"/>
          <w:color w:val="C00000"/>
        </w:rPr>
        <w:t>Nuclei tematici</w:t>
      </w:r>
    </w:p>
    <w:p w:rsidR="0084213A" w:rsidRDefault="0084213A" w:rsidP="00BF0FC3">
      <w:pPr>
        <w:suppressAutoHyphens w:val="0"/>
        <w:spacing w:before="280" w:after="0" w:line="240" w:lineRule="auto"/>
        <w:rPr>
          <w:rFonts w:ascii="Verdana" w:hAnsi="Verdana" w:cs="Arial"/>
          <w:sz w:val="20"/>
          <w:szCs w:val="20"/>
        </w:rPr>
      </w:pPr>
      <w:r>
        <w:rPr>
          <w:rFonts w:ascii="Verdana" w:hAnsi="Verdana" w:cs="Arial"/>
          <w:sz w:val="20"/>
          <w:szCs w:val="20"/>
        </w:rPr>
        <w:t>Spazio e figure:</w:t>
      </w:r>
    </w:p>
    <w:p w:rsidR="0084213A" w:rsidRDefault="00012915" w:rsidP="00BF0FC3">
      <w:pPr>
        <w:numPr>
          <w:ilvl w:val="0"/>
          <w:numId w:val="11"/>
        </w:numPr>
        <w:tabs>
          <w:tab w:val="left" w:pos="709"/>
        </w:tabs>
        <w:snapToGrid w:val="0"/>
        <w:spacing w:after="0" w:line="240" w:lineRule="auto"/>
        <w:ind w:left="567" w:hanging="283"/>
        <w:jc w:val="both"/>
        <w:rPr>
          <w:rFonts w:ascii="Verdana" w:hAnsi="Verdana" w:cs="Arial"/>
          <w:sz w:val="20"/>
          <w:szCs w:val="20"/>
        </w:rPr>
      </w:pPr>
      <w:r>
        <w:rPr>
          <w:rFonts w:ascii="Verdana" w:hAnsi="Verdana" w:cs="Arial"/>
          <w:sz w:val="20"/>
          <w:szCs w:val="20"/>
        </w:rPr>
        <w:t>percezione e rappresentazione</w:t>
      </w:r>
      <w:r w:rsidR="0084213A">
        <w:rPr>
          <w:rFonts w:ascii="Verdana" w:hAnsi="Verdana" w:cs="Arial"/>
          <w:sz w:val="20"/>
          <w:szCs w:val="20"/>
        </w:rPr>
        <w:t xml:space="preserve"> </w:t>
      </w:r>
      <w:r w:rsidR="00890F59">
        <w:rPr>
          <w:rFonts w:ascii="Verdana" w:hAnsi="Verdana" w:cs="Arial"/>
          <w:sz w:val="20"/>
          <w:szCs w:val="20"/>
        </w:rPr>
        <w:t xml:space="preserve">di </w:t>
      </w:r>
      <w:r w:rsidR="0084213A">
        <w:rPr>
          <w:rFonts w:ascii="Verdana" w:hAnsi="Verdana" w:cs="Arial"/>
          <w:sz w:val="20"/>
          <w:szCs w:val="20"/>
        </w:rPr>
        <w:t>forme, relazioni e strutture utilizzando gli strumenti per il disegno geometrico</w:t>
      </w:r>
    </w:p>
    <w:p w:rsidR="0084213A" w:rsidRDefault="00012915" w:rsidP="00BF0FC3">
      <w:pPr>
        <w:numPr>
          <w:ilvl w:val="0"/>
          <w:numId w:val="11"/>
        </w:numPr>
        <w:tabs>
          <w:tab w:val="left" w:pos="709"/>
        </w:tabs>
        <w:snapToGrid w:val="0"/>
        <w:spacing w:after="0" w:line="240" w:lineRule="auto"/>
        <w:ind w:left="567" w:hanging="283"/>
        <w:jc w:val="both"/>
        <w:rPr>
          <w:rFonts w:ascii="Verdana" w:hAnsi="Verdana" w:cs="Arial"/>
          <w:sz w:val="20"/>
          <w:szCs w:val="20"/>
        </w:rPr>
      </w:pPr>
      <w:r>
        <w:rPr>
          <w:rFonts w:ascii="Verdana" w:hAnsi="Verdana" w:cs="Arial"/>
          <w:sz w:val="20"/>
          <w:szCs w:val="20"/>
        </w:rPr>
        <w:t>descrizione e classificazione di</w:t>
      </w:r>
      <w:r w:rsidR="0084213A">
        <w:rPr>
          <w:rFonts w:ascii="Verdana" w:hAnsi="Verdana" w:cs="Arial"/>
          <w:sz w:val="20"/>
          <w:szCs w:val="20"/>
        </w:rPr>
        <w:t xml:space="preserve"> figure in base alle loro caratteristiche geometriche</w:t>
      </w:r>
    </w:p>
    <w:p w:rsidR="0084213A" w:rsidRDefault="00012915" w:rsidP="00BF0FC3">
      <w:pPr>
        <w:numPr>
          <w:ilvl w:val="0"/>
          <w:numId w:val="11"/>
        </w:numPr>
        <w:tabs>
          <w:tab w:val="left" w:pos="709"/>
        </w:tabs>
        <w:snapToGrid w:val="0"/>
        <w:spacing w:after="0" w:line="240" w:lineRule="auto"/>
        <w:ind w:left="567" w:hanging="283"/>
        <w:jc w:val="both"/>
        <w:rPr>
          <w:rFonts w:ascii="Verdana" w:hAnsi="Verdana" w:cs="Arial"/>
          <w:sz w:val="20"/>
          <w:szCs w:val="20"/>
        </w:rPr>
      </w:pPr>
      <w:r>
        <w:rPr>
          <w:rFonts w:ascii="Verdana" w:hAnsi="Verdana" w:cs="Arial"/>
          <w:sz w:val="20"/>
          <w:szCs w:val="20"/>
        </w:rPr>
        <w:t>analisi e confronto di</w:t>
      </w:r>
      <w:r w:rsidR="0084213A">
        <w:rPr>
          <w:rFonts w:ascii="Verdana" w:hAnsi="Verdana" w:cs="Arial"/>
          <w:sz w:val="20"/>
          <w:szCs w:val="20"/>
        </w:rPr>
        <w:t xml:space="preserve"> figure geo</w:t>
      </w:r>
      <w:r>
        <w:rPr>
          <w:rFonts w:ascii="Verdana" w:hAnsi="Verdana" w:cs="Arial"/>
          <w:sz w:val="20"/>
          <w:szCs w:val="20"/>
        </w:rPr>
        <w:t>metriche individuando</w:t>
      </w:r>
      <w:r w:rsidR="00C125B8">
        <w:rPr>
          <w:rFonts w:ascii="Verdana" w:hAnsi="Verdana" w:cs="Arial"/>
          <w:sz w:val="20"/>
          <w:szCs w:val="20"/>
        </w:rPr>
        <w:t xml:space="preserve"> tra loro</w:t>
      </w:r>
      <w:r w:rsidR="0084213A">
        <w:rPr>
          <w:rFonts w:ascii="Verdana" w:hAnsi="Verdana" w:cs="Arial"/>
          <w:sz w:val="20"/>
          <w:szCs w:val="20"/>
        </w:rPr>
        <w:t xml:space="preserve"> relazioni</w:t>
      </w:r>
      <w:r>
        <w:rPr>
          <w:rFonts w:ascii="Verdana" w:hAnsi="Verdana" w:cs="Arial"/>
          <w:sz w:val="20"/>
          <w:szCs w:val="20"/>
        </w:rPr>
        <w:t xml:space="preserve"> e invarianti</w:t>
      </w:r>
    </w:p>
    <w:p w:rsidR="006B1E44" w:rsidRPr="00B9059D" w:rsidRDefault="00012915" w:rsidP="00BF0FC3">
      <w:pPr>
        <w:numPr>
          <w:ilvl w:val="0"/>
          <w:numId w:val="11"/>
        </w:numPr>
        <w:tabs>
          <w:tab w:val="left" w:pos="709"/>
        </w:tabs>
        <w:spacing w:after="280" w:line="240" w:lineRule="auto"/>
        <w:ind w:left="567" w:hanging="283"/>
        <w:jc w:val="both"/>
        <w:rPr>
          <w:rFonts w:ascii="Verdana" w:hAnsi="Verdana" w:cs="Arial"/>
          <w:sz w:val="20"/>
          <w:szCs w:val="20"/>
        </w:rPr>
      </w:pPr>
      <w:r>
        <w:rPr>
          <w:rFonts w:ascii="Verdana" w:hAnsi="Verdana" w:cs="Arial"/>
          <w:sz w:val="20"/>
          <w:szCs w:val="20"/>
        </w:rPr>
        <w:t>disegno di</w:t>
      </w:r>
      <w:r w:rsidR="0084213A">
        <w:rPr>
          <w:rFonts w:ascii="Verdana" w:hAnsi="Verdana" w:cs="Arial"/>
          <w:sz w:val="20"/>
          <w:szCs w:val="20"/>
        </w:rPr>
        <w:t xml:space="preserve"> figure geometriche c</w:t>
      </w:r>
      <w:r>
        <w:rPr>
          <w:rFonts w:ascii="Verdana" w:hAnsi="Verdana" w:cs="Arial"/>
          <w:sz w:val="20"/>
          <w:szCs w:val="20"/>
        </w:rPr>
        <w:t>on semplici tecniche grafiche e</w:t>
      </w:r>
      <w:r w:rsidR="0084213A">
        <w:rPr>
          <w:rFonts w:ascii="Verdana" w:hAnsi="Verdana" w:cs="Arial"/>
          <w:sz w:val="20"/>
          <w:szCs w:val="20"/>
        </w:rPr>
        <w:t xml:space="preserve"> operative</w:t>
      </w:r>
      <w:r w:rsidR="005D1967">
        <w:rPr>
          <w:rFonts w:ascii="Verdana" w:hAnsi="Verdana" w:cs="Arial"/>
          <w:sz w:val="20"/>
          <w:szCs w:val="20"/>
        </w:rPr>
        <w:t>.</w:t>
      </w:r>
    </w:p>
    <w:p w:rsidR="0084213A" w:rsidRDefault="0084213A" w:rsidP="00BF0FC3">
      <w:pPr>
        <w:tabs>
          <w:tab w:val="left" w:pos="5970"/>
        </w:tabs>
        <w:autoSpaceDE w:val="0"/>
        <w:spacing w:before="170" w:after="0" w:line="240" w:lineRule="auto"/>
        <w:rPr>
          <w:rFonts w:ascii="Verdana" w:hAnsi="Verdana" w:cs="Arial"/>
          <w:color w:val="C00000"/>
        </w:rPr>
      </w:pPr>
      <w:r>
        <w:rPr>
          <w:rFonts w:ascii="Verdana" w:hAnsi="Verdana" w:cs="Arial"/>
          <w:color w:val="C00000"/>
        </w:rPr>
        <w:t>Livello</w:t>
      </w:r>
    </w:p>
    <w:p w:rsidR="00BF0FC3" w:rsidRDefault="00BF0FC3" w:rsidP="00BF0FC3">
      <w:pPr>
        <w:autoSpaceDE w:val="0"/>
        <w:spacing w:after="0" w:line="240" w:lineRule="auto"/>
        <w:jc w:val="both"/>
        <w:rPr>
          <w:rFonts w:ascii="Verdana" w:hAnsi="Verdana" w:cs="Arial"/>
          <w:color w:val="auto"/>
          <w:sz w:val="20"/>
          <w:szCs w:val="20"/>
        </w:rPr>
      </w:pPr>
    </w:p>
    <w:p w:rsidR="00167ABF" w:rsidRDefault="00167ABF" w:rsidP="00BF0FC3">
      <w:pPr>
        <w:autoSpaceDE w:val="0"/>
        <w:spacing w:after="0" w:line="240" w:lineRule="auto"/>
        <w:jc w:val="both"/>
        <w:rPr>
          <w:rFonts w:ascii="Verdana" w:hAnsi="Verdana" w:cs="Arial"/>
          <w:color w:val="auto"/>
          <w:sz w:val="20"/>
          <w:szCs w:val="20"/>
        </w:rPr>
      </w:pPr>
      <w:r>
        <w:rPr>
          <w:rFonts w:ascii="Verdana" w:hAnsi="Verdana" w:cs="Arial"/>
          <w:color w:val="auto"/>
          <w:sz w:val="20"/>
          <w:szCs w:val="20"/>
        </w:rPr>
        <w:t xml:space="preserve">Il lavoro proposto percorre </w:t>
      </w:r>
      <w:r w:rsidR="00012915">
        <w:rPr>
          <w:rFonts w:ascii="Verdana" w:hAnsi="Verdana" w:cs="Arial"/>
          <w:color w:val="auto"/>
          <w:sz w:val="20"/>
          <w:szCs w:val="20"/>
        </w:rPr>
        <w:t>diversi</w:t>
      </w:r>
      <w:r>
        <w:rPr>
          <w:rFonts w:ascii="Verdana" w:hAnsi="Verdana" w:cs="Arial"/>
          <w:color w:val="auto"/>
          <w:sz w:val="20"/>
          <w:szCs w:val="20"/>
        </w:rPr>
        <w:t xml:space="preserve"> livelli di difficoltà, può essere quindi </w:t>
      </w:r>
      <w:r w:rsidR="008B63D0">
        <w:rPr>
          <w:rFonts w:ascii="Verdana" w:hAnsi="Verdana" w:cs="Arial"/>
          <w:color w:val="auto"/>
          <w:sz w:val="20"/>
          <w:szCs w:val="20"/>
        </w:rPr>
        <w:t>adattato</w:t>
      </w:r>
      <w:r>
        <w:rPr>
          <w:rFonts w:ascii="Verdana" w:hAnsi="Verdana" w:cs="Arial"/>
          <w:color w:val="auto"/>
          <w:sz w:val="20"/>
          <w:szCs w:val="20"/>
        </w:rPr>
        <w:t xml:space="preserve"> dal docente </w:t>
      </w:r>
      <w:r w:rsidR="008B63D0">
        <w:rPr>
          <w:rFonts w:ascii="Verdana" w:hAnsi="Verdana" w:cs="Arial"/>
          <w:color w:val="auto"/>
          <w:sz w:val="20"/>
          <w:szCs w:val="20"/>
        </w:rPr>
        <w:t xml:space="preserve">sia al livello della classe </w:t>
      </w:r>
      <w:r w:rsidR="00012915">
        <w:rPr>
          <w:rFonts w:ascii="Verdana" w:hAnsi="Verdana" w:cs="Arial"/>
          <w:color w:val="auto"/>
          <w:sz w:val="20"/>
          <w:szCs w:val="20"/>
        </w:rPr>
        <w:t>sia</w:t>
      </w:r>
      <w:r w:rsidR="008B63D0">
        <w:rPr>
          <w:rFonts w:ascii="Verdana" w:hAnsi="Verdana" w:cs="Arial"/>
          <w:color w:val="auto"/>
          <w:sz w:val="20"/>
          <w:szCs w:val="20"/>
        </w:rPr>
        <w:t xml:space="preserve"> al livello d’età.</w:t>
      </w:r>
    </w:p>
    <w:p w:rsidR="00167ABF" w:rsidRDefault="00167ABF" w:rsidP="00BF0FC3">
      <w:pPr>
        <w:autoSpaceDE w:val="0"/>
        <w:spacing w:after="0" w:line="240" w:lineRule="auto"/>
        <w:rPr>
          <w:rFonts w:ascii="Verdana" w:hAnsi="Verdana" w:cs="Arial"/>
          <w:color w:val="auto"/>
          <w:sz w:val="20"/>
          <w:szCs w:val="20"/>
        </w:rPr>
      </w:pPr>
    </w:p>
    <w:p w:rsidR="0084213A" w:rsidRDefault="0084213A" w:rsidP="00BF0FC3">
      <w:pPr>
        <w:autoSpaceDE w:val="0"/>
        <w:spacing w:after="0" w:line="240" w:lineRule="auto"/>
        <w:rPr>
          <w:rFonts w:ascii="Verdana" w:hAnsi="Verdana" w:cs="Arial"/>
          <w:color w:val="C00000"/>
        </w:rPr>
      </w:pPr>
      <w:r>
        <w:rPr>
          <w:rFonts w:ascii="Verdana" w:hAnsi="Verdana" w:cs="Arial"/>
          <w:color w:val="C00000"/>
        </w:rPr>
        <w:t>Esiti</w:t>
      </w:r>
    </w:p>
    <w:p w:rsidR="00BF0FC3" w:rsidRDefault="00BF0FC3" w:rsidP="00BF0FC3">
      <w:pPr>
        <w:tabs>
          <w:tab w:val="left" w:pos="709"/>
        </w:tabs>
        <w:snapToGrid w:val="0"/>
        <w:spacing w:after="0" w:line="240" w:lineRule="auto"/>
        <w:jc w:val="both"/>
        <w:rPr>
          <w:rFonts w:ascii="Verdana" w:hAnsi="Verdana" w:cs="Arial"/>
          <w:color w:val="auto"/>
          <w:sz w:val="20"/>
          <w:szCs w:val="20"/>
        </w:rPr>
      </w:pPr>
    </w:p>
    <w:p w:rsidR="0084213A" w:rsidRDefault="0084213A" w:rsidP="00BF0FC3">
      <w:pPr>
        <w:numPr>
          <w:ilvl w:val="0"/>
          <w:numId w:val="14"/>
        </w:numPr>
        <w:tabs>
          <w:tab w:val="left" w:pos="709"/>
        </w:tabs>
        <w:snapToGrid w:val="0"/>
        <w:spacing w:after="0" w:line="240" w:lineRule="auto"/>
        <w:ind w:hanging="436"/>
        <w:jc w:val="both"/>
        <w:rPr>
          <w:rFonts w:ascii="Verdana" w:hAnsi="Verdana" w:cs="Arial"/>
          <w:color w:val="auto"/>
          <w:sz w:val="20"/>
          <w:szCs w:val="20"/>
        </w:rPr>
      </w:pPr>
      <w:r>
        <w:rPr>
          <w:rFonts w:ascii="Verdana" w:hAnsi="Verdana" w:cs="Arial"/>
          <w:color w:val="auto"/>
          <w:sz w:val="20"/>
          <w:szCs w:val="20"/>
        </w:rPr>
        <w:t>Superamento del senso di disorientamento di</w:t>
      </w:r>
      <w:r w:rsidR="00012915">
        <w:rPr>
          <w:rFonts w:ascii="Verdana" w:hAnsi="Verdana" w:cs="Arial"/>
          <w:color w:val="auto"/>
          <w:sz w:val="20"/>
          <w:szCs w:val="20"/>
        </w:rPr>
        <w:t xml:space="preserve"> fronte a problemi non standard</w:t>
      </w:r>
    </w:p>
    <w:p w:rsidR="0084213A" w:rsidRDefault="0084213A" w:rsidP="00BF0FC3">
      <w:pPr>
        <w:numPr>
          <w:ilvl w:val="0"/>
          <w:numId w:val="14"/>
        </w:numPr>
        <w:tabs>
          <w:tab w:val="left" w:pos="284"/>
        </w:tabs>
        <w:snapToGrid w:val="0"/>
        <w:spacing w:after="0" w:line="240" w:lineRule="auto"/>
        <w:ind w:hanging="436"/>
        <w:jc w:val="both"/>
        <w:rPr>
          <w:rFonts w:ascii="Verdana" w:hAnsi="Verdana" w:cs="Arial"/>
          <w:color w:val="auto"/>
          <w:sz w:val="20"/>
          <w:szCs w:val="20"/>
        </w:rPr>
      </w:pPr>
      <w:r>
        <w:rPr>
          <w:rFonts w:ascii="Verdana" w:hAnsi="Verdana" w:cs="Arial"/>
          <w:color w:val="auto"/>
          <w:sz w:val="20"/>
          <w:szCs w:val="20"/>
        </w:rPr>
        <w:t xml:space="preserve">Sviluppo della </w:t>
      </w:r>
      <w:r w:rsidR="00012915">
        <w:rPr>
          <w:rFonts w:ascii="Verdana" w:hAnsi="Verdana" w:cs="Arial"/>
          <w:color w:val="auto"/>
          <w:sz w:val="20"/>
          <w:szCs w:val="20"/>
        </w:rPr>
        <w:t>capacità di individuare modelli</w:t>
      </w:r>
    </w:p>
    <w:p w:rsidR="0084213A" w:rsidRDefault="0084213A" w:rsidP="00BF0FC3">
      <w:pPr>
        <w:numPr>
          <w:ilvl w:val="0"/>
          <w:numId w:val="14"/>
        </w:numPr>
        <w:tabs>
          <w:tab w:val="left" w:pos="284"/>
        </w:tabs>
        <w:snapToGrid w:val="0"/>
        <w:spacing w:after="0" w:line="240" w:lineRule="auto"/>
        <w:ind w:hanging="436"/>
        <w:jc w:val="both"/>
        <w:rPr>
          <w:rFonts w:ascii="Verdana" w:hAnsi="Verdana" w:cs="Arial"/>
          <w:color w:val="auto"/>
          <w:sz w:val="20"/>
          <w:szCs w:val="20"/>
        </w:rPr>
      </w:pPr>
      <w:r>
        <w:rPr>
          <w:rFonts w:ascii="Verdana" w:hAnsi="Verdana" w:cs="Arial"/>
          <w:color w:val="auto"/>
          <w:sz w:val="20"/>
          <w:szCs w:val="20"/>
        </w:rPr>
        <w:t>Riso</w:t>
      </w:r>
      <w:r w:rsidR="00B9059D">
        <w:rPr>
          <w:rFonts w:ascii="Verdana" w:hAnsi="Verdana" w:cs="Arial"/>
          <w:color w:val="auto"/>
          <w:sz w:val="20"/>
          <w:szCs w:val="20"/>
        </w:rPr>
        <w:t>luzione per tentativi ragionati</w:t>
      </w:r>
    </w:p>
    <w:p w:rsidR="0084213A" w:rsidRDefault="0084213A" w:rsidP="00BF0FC3">
      <w:pPr>
        <w:tabs>
          <w:tab w:val="left" w:pos="0"/>
          <w:tab w:val="left" w:pos="567"/>
        </w:tabs>
        <w:snapToGrid w:val="0"/>
        <w:spacing w:after="0" w:line="240" w:lineRule="auto"/>
        <w:ind w:left="709"/>
        <w:jc w:val="both"/>
        <w:rPr>
          <w:rFonts w:ascii="Verdana" w:hAnsi="Verdana" w:cs="Arial"/>
          <w:color w:val="auto"/>
          <w:sz w:val="20"/>
          <w:szCs w:val="20"/>
        </w:rPr>
      </w:pPr>
    </w:p>
    <w:p w:rsidR="0084213A" w:rsidRDefault="0084213A" w:rsidP="00BF0FC3">
      <w:pPr>
        <w:tabs>
          <w:tab w:val="left" w:pos="0"/>
        </w:tabs>
        <w:snapToGrid w:val="0"/>
        <w:spacing w:after="0" w:line="240" w:lineRule="auto"/>
        <w:jc w:val="both"/>
        <w:rPr>
          <w:rFonts w:ascii="Verdana" w:hAnsi="Verdana" w:cs="Arial"/>
          <w:sz w:val="20"/>
          <w:szCs w:val="20"/>
        </w:rPr>
      </w:pPr>
    </w:p>
    <w:p w:rsidR="0084213A" w:rsidRDefault="0084213A" w:rsidP="00BF0FC3">
      <w:pPr>
        <w:autoSpaceDE w:val="0"/>
        <w:spacing w:after="0" w:line="240" w:lineRule="auto"/>
        <w:rPr>
          <w:rFonts w:ascii="Verdana" w:hAnsi="Verdana" w:cs="Arial"/>
          <w:color w:val="C00000"/>
        </w:rPr>
      </w:pPr>
      <w:r>
        <w:rPr>
          <w:rFonts w:ascii="Verdana" w:hAnsi="Verdana" w:cs="Arial"/>
          <w:color w:val="C00000"/>
        </w:rPr>
        <w:t>Materiale</w:t>
      </w:r>
    </w:p>
    <w:p w:rsidR="0084213A" w:rsidRPr="00B9059D" w:rsidRDefault="0084213A" w:rsidP="00BF0FC3">
      <w:pPr>
        <w:snapToGrid w:val="0"/>
        <w:spacing w:after="0" w:line="240" w:lineRule="auto"/>
        <w:jc w:val="both"/>
        <w:rPr>
          <w:rFonts w:ascii="Verdana" w:hAnsi="Verdana" w:cs="Arial"/>
          <w:color w:val="auto"/>
          <w:sz w:val="20"/>
          <w:szCs w:val="20"/>
          <w:highlight w:val="yellow"/>
        </w:rPr>
      </w:pPr>
    </w:p>
    <w:p w:rsidR="008B63D0" w:rsidRDefault="008B63D0" w:rsidP="00BF0FC3">
      <w:pPr>
        <w:numPr>
          <w:ilvl w:val="0"/>
          <w:numId w:val="8"/>
        </w:numPr>
        <w:snapToGrid w:val="0"/>
        <w:spacing w:after="0" w:line="240" w:lineRule="auto"/>
        <w:ind w:hanging="436"/>
        <w:jc w:val="both"/>
        <w:rPr>
          <w:rFonts w:ascii="Verdana" w:hAnsi="Verdana" w:cs="Arial"/>
          <w:color w:val="auto"/>
          <w:sz w:val="20"/>
          <w:szCs w:val="20"/>
        </w:rPr>
      </w:pPr>
      <w:r>
        <w:rPr>
          <w:rFonts w:ascii="Verdana" w:hAnsi="Verdana" w:cs="Arial"/>
          <w:color w:val="auto"/>
          <w:sz w:val="20"/>
          <w:szCs w:val="20"/>
        </w:rPr>
        <w:t>Schede di lavoro (</w:t>
      </w:r>
      <w:r w:rsidR="00890F59">
        <w:rPr>
          <w:rFonts w:ascii="Verdana" w:hAnsi="Verdana" w:cs="Arial"/>
          <w:color w:val="auto"/>
          <w:sz w:val="20"/>
          <w:szCs w:val="20"/>
        </w:rPr>
        <w:t>proposte</w:t>
      </w:r>
      <w:r>
        <w:rPr>
          <w:rFonts w:ascii="Verdana" w:hAnsi="Verdana" w:cs="Arial"/>
          <w:color w:val="auto"/>
          <w:sz w:val="20"/>
          <w:szCs w:val="20"/>
        </w:rPr>
        <w:t xml:space="preserve"> nel modulo)</w:t>
      </w:r>
    </w:p>
    <w:p w:rsidR="0084213A" w:rsidRDefault="0084213A" w:rsidP="00BF0FC3">
      <w:pPr>
        <w:numPr>
          <w:ilvl w:val="0"/>
          <w:numId w:val="8"/>
        </w:numPr>
        <w:snapToGrid w:val="0"/>
        <w:spacing w:after="0" w:line="240" w:lineRule="auto"/>
        <w:ind w:hanging="436"/>
        <w:jc w:val="both"/>
        <w:rPr>
          <w:rFonts w:ascii="Verdana" w:hAnsi="Verdana" w:cs="Arial"/>
          <w:color w:val="auto"/>
          <w:sz w:val="20"/>
          <w:szCs w:val="20"/>
        </w:rPr>
      </w:pPr>
      <w:r>
        <w:rPr>
          <w:rFonts w:ascii="Verdana" w:hAnsi="Verdana" w:cs="Arial"/>
          <w:color w:val="auto"/>
          <w:sz w:val="20"/>
          <w:szCs w:val="20"/>
        </w:rPr>
        <w:t>Usuale materiale di consumo e di cancelleria</w:t>
      </w:r>
    </w:p>
    <w:p w:rsidR="008B63D0" w:rsidRDefault="008B63D0" w:rsidP="00BF0FC3">
      <w:pPr>
        <w:numPr>
          <w:ilvl w:val="0"/>
          <w:numId w:val="8"/>
        </w:numPr>
        <w:snapToGrid w:val="0"/>
        <w:spacing w:after="0" w:line="240" w:lineRule="auto"/>
        <w:ind w:hanging="436"/>
        <w:jc w:val="both"/>
        <w:rPr>
          <w:rFonts w:ascii="Verdana" w:hAnsi="Verdana" w:cs="Arial"/>
          <w:color w:val="auto"/>
          <w:sz w:val="20"/>
          <w:szCs w:val="20"/>
        </w:rPr>
      </w:pPr>
      <w:r>
        <w:rPr>
          <w:rFonts w:ascii="Verdana" w:hAnsi="Verdana" w:cs="Arial"/>
          <w:color w:val="auto"/>
          <w:sz w:val="20"/>
          <w:szCs w:val="20"/>
        </w:rPr>
        <w:t>L.I.M. o proiettore</w:t>
      </w:r>
    </w:p>
    <w:p w:rsidR="00BF0FC3" w:rsidRDefault="00BF0FC3" w:rsidP="00BF0FC3">
      <w:pPr>
        <w:suppressAutoHyphens w:val="0"/>
        <w:spacing w:after="0" w:line="240" w:lineRule="auto"/>
        <w:rPr>
          <w:rFonts w:ascii="Verdana" w:hAnsi="Verdana" w:cs="Arial"/>
        </w:rPr>
      </w:pPr>
    </w:p>
    <w:p w:rsidR="0084213A" w:rsidRDefault="0084213A" w:rsidP="00BF0FC3">
      <w:pPr>
        <w:autoSpaceDE w:val="0"/>
        <w:spacing w:after="0" w:line="240" w:lineRule="auto"/>
        <w:jc w:val="both"/>
        <w:rPr>
          <w:rFonts w:ascii="Verdana" w:hAnsi="Verdana" w:cs="Arial"/>
          <w:color w:val="C00000"/>
        </w:rPr>
      </w:pPr>
      <w:r>
        <w:rPr>
          <w:rFonts w:ascii="Verdana" w:hAnsi="Verdana" w:cs="Arial"/>
          <w:color w:val="C00000"/>
        </w:rPr>
        <w:t>Traccia delle fasi didattiche</w:t>
      </w:r>
    </w:p>
    <w:p w:rsidR="0084213A" w:rsidRDefault="0084213A" w:rsidP="00BF0FC3">
      <w:pPr>
        <w:suppressAutoHyphens w:val="0"/>
        <w:spacing w:before="280" w:after="0" w:line="240" w:lineRule="auto"/>
        <w:rPr>
          <w:rFonts w:ascii="Verdana" w:hAnsi="Verdana" w:cs="Arial"/>
          <w:color w:val="auto"/>
          <w:sz w:val="20"/>
          <w:szCs w:val="20"/>
        </w:rPr>
      </w:pPr>
      <w:r>
        <w:rPr>
          <w:rFonts w:ascii="Verdana" w:hAnsi="Verdana" w:cs="Arial"/>
          <w:color w:val="auto"/>
          <w:sz w:val="20"/>
          <w:szCs w:val="20"/>
        </w:rPr>
        <w:t>L'attività è pensata in più fasi:</w:t>
      </w:r>
    </w:p>
    <w:p w:rsidR="006B1E44" w:rsidRDefault="008B63D0" w:rsidP="00BF0FC3">
      <w:pPr>
        <w:pStyle w:val="Contenutotabella"/>
        <w:numPr>
          <w:ilvl w:val="0"/>
          <w:numId w:val="39"/>
        </w:numPr>
        <w:suppressAutoHyphens w:val="0"/>
        <w:spacing w:after="0" w:line="240" w:lineRule="auto"/>
        <w:jc w:val="both"/>
        <w:rPr>
          <w:rFonts w:ascii="Verdana" w:hAnsi="Verdana" w:cs="Times New Roman"/>
          <w:color w:val="auto"/>
          <w:sz w:val="20"/>
          <w:szCs w:val="24"/>
        </w:rPr>
      </w:pPr>
      <w:r>
        <w:rPr>
          <w:rFonts w:ascii="Verdana" w:hAnsi="Verdana" w:cs="Times New Roman"/>
          <w:color w:val="auto"/>
          <w:sz w:val="20"/>
          <w:szCs w:val="24"/>
        </w:rPr>
        <w:t>una presentazione a cura del docente del tema proposto di cui è riportata una traccia</w:t>
      </w:r>
    </w:p>
    <w:p w:rsidR="008B63D0" w:rsidRDefault="008B63D0" w:rsidP="00BF0FC3">
      <w:pPr>
        <w:pStyle w:val="Contenutotabella"/>
        <w:numPr>
          <w:ilvl w:val="0"/>
          <w:numId w:val="39"/>
        </w:numPr>
        <w:suppressAutoHyphens w:val="0"/>
        <w:spacing w:after="0" w:line="240" w:lineRule="auto"/>
        <w:jc w:val="both"/>
        <w:rPr>
          <w:rFonts w:ascii="Verdana" w:hAnsi="Verdana" w:cs="Times New Roman"/>
          <w:color w:val="auto"/>
          <w:sz w:val="20"/>
          <w:szCs w:val="24"/>
        </w:rPr>
      </w:pPr>
      <w:r>
        <w:rPr>
          <w:rFonts w:ascii="Verdana" w:hAnsi="Verdana" w:cs="Times New Roman"/>
          <w:color w:val="auto"/>
          <w:sz w:val="20"/>
          <w:szCs w:val="24"/>
        </w:rPr>
        <w:t>due situazioni stimolo corredate di scheda per far familiarizzare i ragazzi col tema</w:t>
      </w:r>
    </w:p>
    <w:p w:rsidR="008B63D0" w:rsidRDefault="008B63D0" w:rsidP="00BF0FC3">
      <w:pPr>
        <w:pStyle w:val="Contenutotabella"/>
        <w:numPr>
          <w:ilvl w:val="0"/>
          <w:numId w:val="39"/>
        </w:numPr>
        <w:suppressAutoHyphens w:val="0"/>
        <w:spacing w:after="0" w:line="240" w:lineRule="auto"/>
        <w:jc w:val="both"/>
        <w:rPr>
          <w:rFonts w:ascii="Verdana" w:hAnsi="Verdana" w:cs="Times New Roman"/>
          <w:color w:val="auto"/>
          <w:sz w:val="20"/>
          <w:szCs w:val="24"/>
        </w:rPr>
      </w:pPr>
      <w:r>
        <w:rPr>
          <w:rFonts w:ascii="Verdana" w:hAnsi="Verdana" w:cs="Times New Roman"/>
          <w:color w:val="auto"/>
          <w:sz w:val="20"/>
          <w:szCs w:val="24"/>
        </w:rPr>
        <w:t>esercizi</w:t>
      </w:r>
      <w:r w:rsidR="00BF0FC3">
        <w:rPr>
          <w:rFonts w:ascii="Verdana" w:hAnsi="Verdana" w:cs="Times New Roman"/>
          <w:color w:val="auto"/>
          <w:sz w:val="20"/>
          <w:szCs w:val="24"/>
        </w:rPr>
        <w:t xml:space="preserve"> per lavori di gruppo, attività di verifica e approfondimento dei temi proposti.</w:t>
      </w:r>
    </w:p>
    <w:p w:rsidR="0084213A" w:rsidRDefault="0084213A" w:rsidP="00BF0FC3">
      <w:pPr>
        <w:autoSpaceDE w:val="0"/>
        <w:spacing w:after="0" w:line="240" w:lineRule="auto"/>
        <w:rPr>
          <w:rFonts w:ascii="Verdana" w:hAnsi="Verdana" w:cs="Arial"/>
        </w:rPr>
      </w:pPr>
    </w:p>
    <w:p w:rsidR="0084213A" w:rsidRDefault="000D001D" w:rsidP="00BF0FC3">
      <w:pPr>
        <w:autoSpaceDE w:val="0"/>
        <w:spacing w:after="0" w:line="240" w:lineRule="auto"/>
        <w:jc w:val="both"/>
        <w:rPr>
          <w:rFonts w:ascii="Verdana" w:hAnsi="Verdana" w:cs="Arial"/>
          <w:sz w:val="20"/>
          <w:szCs w:val="20"/>
        </w:rPr>
      </w:pPr>
      <w:r>
        <w:rPr>
          <w:rFonts w:ascii="Verdana" w:hAnsi="Verdana" w:cs="Arial"/>
          <w:sz w:val="20"/>
          <w:szCs w:val="20"/>
        </w:rPr>
        <w:t>I tempi non sono volutamente</w:t>
      </w:r>
      <w:r w:rsidR="0084213A">
        <w:rPr>
          <w:rFonts w:ascii="Verdana" w:hAnsi="Verdana" w:cs="Arial"/>
          <w:sz w:val="20"/>
          <w:szCs w:val="20"/>
        </w:rPr>
        <w:t xml:space="preserve"> fissati perché possono variare in modo significativo in relazione alle caratteristiche della classe e del livello di approfondimento che il docente si prefigge.</w:t>
      </w:r>
    </w:p>
    <w:p w:rsidR="00ED103C" w:rsidRDefault="00ED103C" w:rsidP="00BF0FC3">
      <w:pPr>
        <w:suppressAutoHyphens w:val="0"/>
        <w:spacing w:after="0" w:line="360" w:lineRule="auto"/>
        <w:rPr>
          <w:rFonts w:ascii="Verdana" w:hAnsi="Verdana" w:cs="Arial"/>
          <w:color w:val="C00000"/>
          <w:sz w:val="24"/>
          <w:szCs w:val="24"/>
        </w:rPr>
      </w:pPr>
      <w:r>
        <w:rPr>
          <w:rFonts w:ascii="Verdana" w:hAnsi="Verdana" w:cs="Arial"/>
          <w:color w:val="C00000"/>
          <w:sz w:val="24"/>
          <w:szCs w:val="24"/>
        </w:rPr>
        <w:br w:type="page"/>
      </w:r>
    </w:p>
    <w:p w:rsidR="00A23153" w:rsidRPr="009370B2" w:rsidRDefault="00A23153" w:rsidP="00A23153">
      <w:pPr>
        <w:autoSpaceDE w:val="0"/>
        <w:spacing w:before="170" w:after="0" w:line="240" w:lineRule="auto"/>
        <w:rPr>
          <w:rFonts w:ascii="Verdana" w:hAnsi="Verdana" w:cs="Arial"/>
          <w:b/>
          <w:bCs/>
          <w:color w:val="C00000"/>
          <w:sz w:val="24"/>
          <w:szCs w:val="24"/>
        </w:rPr>
      </w:pPr>
      <w:r w:rsidRPr="009370B2">
        <w:rPr>
          <w:rFonts w:ascii="Verdana" w:hAnsi="Verdana" w:cs="Arial"/>
          <w:b/>
          <w:bCs/>
          <w:color w:val="C00000"/>
          <w:sz w:val="24"/>
          <w:szCs w:val="24"/>
        </w:rPr>
        <w:t>Presentazione del tema</w:t>
      </w:r>
    </w:p>
    <w:p w:rsidR="007A52B5" w:rsidRPr="007A52B5" w:rsidRDefault="007A52B5" w:rsidP="00A23153">
      <w:pPr>
        <w:autoSpaceDE w:val="0"/>
        <w:spacing w:before="170" w:after="0" w:line="240" w:lineRule="auto"/>
        <w:rPr>
          <w:rFonts w:ascii="Verdana" w:hAnsi="Verdana" w:cs="Arial"/>
          <w:b/>
          <w:bCs/>
          <w:color w:val="C00000"/>
          <w:sz w:val="20"/>
          <w:szCs w:val="20"/>
        </w:rPr>
      </w:pPr>
    </w:p>
    <w:tbl>
      <w:tblPr>
        <w:tblStyle w:val="Grigliatabella"/>
        <w:tblW w:w="0" w:type="auto"/>
        <w:tblLook w:val="04A0" w:firstRow="1" w:lastRow="0" w:firstColumn="1" w:lastColumn="0" w:noHBand="0" w:noVBand="1"/>
      </w:tblPr>
      <w:tblGrid>
        <w:gridCol w:w="4236"/>
        <w:gridCol w:w="5050"/>
      </w:tblGrid>
      <w:tr w:rsidR="006B4165" w:rsidTr="0061648C">
        <w:tc>
          <w:tcPr>
            <w:tcW w:w="4236" w:type="dxa"/>
            <w:tcBorders>
              <w:top w:val="nil"/>
              <w:left w:val="nil"/>
              <w:bottom w:val="nil"/>
              <w:right w:val="nil"/>
            </w:tcBorders>
          </w:tcPr>
          <w:p w:rsidR="00A23153" w:rsidRPr="00A23153" w:rsidRDefault="00A23153" w:rsidP="0069091A">
            <w:pPr>
              <w:autoSpaceDE w:val="0"/>
              <w:spacing w:before="170" w:after="0" w:line="240" w:lineRule="auto"/>
              <w:jc w:val="center"/>
              <w:rPr>
                <w:rFonts w:ascii="Verdana" w:hAnsi="Verdana" w:cs="Arial"/>
                <w:bCs/>
                <w:color w:val="auto"/>
                <w:sz w:val="20"/>
                <w:szCs w:val="20"/>
              </w:rPr>
            </w:pPr>
            <w:r w:rsidRPr="00A23153">
              <w:rPr>
                <w:rFonts w:ascii="Verdana" w:hAnsi="Verdana" w:cs="Arial"/>
                <w:bCs/>
                <w:noProof/>
                <w:color w:val="auto"/>
                <w:sz w:val="20"/>
                <w:szCs w:val="20"/>
                <w:lang w:eastAsia="it-IT"/>
              </w:rPr>
              <w:drawing>
                <wp:inline distT="0" distB="0" distL="0" distR="0">
                  <wp:extent cx="2029879" cy="1440000"/>
                  <wp:effectExtent l="19050" t="0" r="8471"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gnaposto contenuto 3"/>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9879" cy="1440000"/>
                          </a:xfrm>
                          <a:prstGeom prst="rect">
                            <a:avLst/>
                          </a:prstGeom>
                        </pic:spPr>
                      </pic:pic>
                    </a:graphicData>
                  </a:graphic>
                </wp:inline>
              </w:drawing>
            </w:r>
          </w:p>
        </w:tc>
        <w:tc>
          <w:tcPr>
            <w:tcW w:w="5050" w:type="dxa"/>
            <w:tcBorders>
              <w:top w:val="nil"/>
              <w:left w:val="nil"/>
              <w:bottom w:val="nil"/>
              <w:right w:val="nil"/>
            </w:tcBorders>
          </w:tcPr>
          <w:p w:rsidR="00A23153" w:rsidRPr="00055656" w:rsidRDefault="00A23153" w:rsidP="007A52B5">
            <w:pPr>
              <w:autoSpaceDE w:val="0"/>
              <w:spacing w:before="170" w:after="0" w:line="240" w:lineRule="auto"/>
              <w:jc w:val="both"/>
              <w:rPr>
                <w:rFonts w:ascii="Verdana" w:hAnsi="Verdana" w:cs="Arial"/>
                <w:bCs/>
                <w:color w:val="auto"/>
                <w:sz w:val="20"/>
                <w:szCs w:val="20"/>
              </w:rPr>
            </w:pPr>
            <w:r w:rsidRPr="00A23153">
              <w:rPr>
                <w:rFonts w:ascii="Verdana" w:hAnsi="Verdana" w:cs="Arial"/>
                <w:bCs/>
                <w:color w:val="auto"/>
                <w:sz w:val="20"/>
                <w:szCs w:val="20"/>
              </w:rPr>
              <w:t>Quan</w:t>
            </w:r>
            <w:r>
              <w:rPr>
                <w:rFonts w:ascii="Verdana" w:hAnsi="Verdana" w:cs="Arial"/>
                <w:bCs/>
                <w:color w:val="auto"/>
                <w:sz w:val="20"/>
                <w:szCs w:val="20"/>
              </w:rPr>
              <w:t>do si parla di prospettiva, a molti verranno in mente le opere di Piero della Francesca</w:t>
            </w:r>
            <w:r w:rsidR="00055656">
              <w:rPr>
                <w:rFonts w:ascii="Verdana" w:hAnsi="Verdana" w:cs="Arial"/>
                <w:bCs/>
                <w:color w:val="auto"/>
                <w:sz w:val="20"/>
                <w:szCs w:val="20"/>
              </w:rPr>
              <w:t xml:space="preserve"> (1416/1417 circa - 1492). Noto ai più come pittore, egli è stato anche un fine matematico; nel suo trattato </w:t>
            </w:r>
            <w:r w:rsidR="00055656">
              <w:rPr>
                <w:rFonts w:ascii="Verdana" w:hAnsi="Verdana" w:cs="Arial"/>
                <w:bCs/>
                <w:i/>
                <w:color w:val="auto"/>
                <w:sz w:val="20"/>
                <w:szCs w:val="20"/>
              </w:rPr>
              <w:t>De prospectiva pingendi</w:t>
            </w:r>
            <w:r w:rsidR="00055656">
              <w:rPr>
                <w:rFonts w:ascii="Verdana" w:hAnsi="Verdana" w:cs="Arial"/>
                <w:bCs/>
                <w:color w:val="auto"/>
                <w:sz w:val="20"/>
                <w:szCs w:val="20"/>
              </w:rPr>
              <w:t xml:space="preserve"> egli ha codificato per primo le regole della moderna scienza prospettica.</w:t>
            </w:r>
          </w:p>
        </w:tc>
      </w:tr>
      <w:tr w:rsidR="006B4165" w:rsidTr="0061648C">
        <w:tc>
          <w:tcPr>
            <w:tcW w:w="4236" w:type="dxa"/>
            <w:tcBorders>
              <w:top w:val="nil"/>
              <w:left w:val="nil"/>
              <w:bottom w:val="nil"/>
              <w:right w:val="nil"/>
            </w:tcBorders>
          </w:tcPr>
          <w:p w:rsidR="00A23153" w:rsidRPr="00A23153" w:rsidRDefault="00055656" w:rsidP="0069091A">
            <w:pPr>
              <w:autoSpaceDE w:val="0"/>
              <w:spacing w:before="170" w:after="0" w:line="240" w:lineRule="auto"/>
              <w:jc w:val="center"/>
              <w:rPr>
                <w:rFonts w:ascii="Verdana" w:hAnsi="Verdana" w:cs="Arial"/>
                <w:bCs/>
                <w:color w:val="auto"/>
                <w:sz w:val="20"/>
                <w:szCs w:val="20"/>
              </w:rPr>
            </w:pPr>
            <w:r w:rsidRPr="00055656">
              <w:rPr>
                <w:rFonts w:ascii="Verdana" w:hAnsi="Verdana" w:cs="Arial"/>
                <w:bCs/>
                <w:noProof/>
                <w:color w:val="auto"/>
                <w:sz w:val="20"/>
                <w:szCs w:val="20"/>
                <w:lang w:eastAsia="it-IT"/>
              </w:rPr>
              <w:drawing>
                <wp:inline distT="0" distB="0" distL="0" distR="0">
                  <wp:extent cx="2023003" cy="1440000"/>
                  <wp:effectExtent l="1905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gnaposto contenuto 3"/>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3003" cy="1440000"/>
                          </a:xfrm>
                          <a:prstGeom prst="rect">
                            <a:avLst/>
                          </a:prstGeom>
                        </pic:spPr>
                      </pic:pic>
                    </a:graphicData>
                  </a:graphic>
                </wp:inline>
              </w:drawing>
            </w:r>
          </w:p>
        </w:tc>
        <w:tc>
          <w:tcPr>
            <w:tcW w:w="5050" w:type="dxa"/>
            <w:tcBorders>
              <w:top w:val="nil"/>
              <w:left w:val="nil"/>
              <w:bottom w:val="nil"/>
              <w:right w:val="nil"/>
            </w:tcBorders>
          </w:tcPr>
          <w:p w:rsidR="00A23153" w:rsidRPr="00D83BA7" w:rsidRDefault="00C125B8" w:rsidP="007A52B5">
            <w:pPr>
              <w:autoSpaceDE w:val="0"/>
              <w:spacing w:before="170" w:after="0" w:line="240" w:lineRule="auto"/>
              <w:jc w:val="both"/>
              <w:rPr>
                <w:rFonts w:ascii="Verdana" w:hAnsi="Verdana" w:cs="Arial"/>
                <w:bCs/>
                <w:color w:val="auto"/>
                <w:sz w:val="20"/>
                <w:szCs w:val="20"/>
              </w:rPr>
            </w:pPr>
            <w:r>
              <w:rPr>
                <w:rFonts w:ascii="Verdana" w:hAnsi="Verdana" w:cs="Arial"/>
                <w:bCs/>
                <w:color w:val="auto"/>
                <w:sz w:val="20"/>
                <w:szCs w:val="20"/>
              </w:rPr>
              <w:t>Nei</w:t>
            </w:r>
            <w:r w:rsidR="00D83BA7">
              <w:rPr>
                <w:rFonts w:ascii="Verdana" w:hAnsi="Verdana" w:cs="Arial"/>
                <w:bCs/>
                <w:color w:val="auto"/>
                <w:sz w:val="20"/>
                <w:szCs w:val="20"/>
              </w:rPr>
              <w:t xml:space="preserve"> suoi quadri, come ad esempio nella </w:t>
            </w:r>
            <w:r w:rsidR="00D83BA7">
              <w:rPr>
                <w:rFonts w:ascii="Verdana" w:hAnsi="Verdana" w:cs="Arial"/>
                <w:bCs/>
                <w:i/>
                <w:color w:val="auto"/>
                <w:sz w:val="20"/>
                <w:szCs w:val="20"/>
              </w:rPr>
              <w:t xml:space="preserve">Flagellazione di Cristo </w:t>
            </w:r>
            <w:r w:rsidR="00D83BA7">
              <w:rPr>
                <w:rFonts w:ascii="Verdana" w:hAnsi="Verdana" w:cs="Arial"/>
                <w:bCs/>
                <w:color w:val="auto"/>
                <w:sz w:val="20"/>
                <w:szCs w:val="20"/>
              </w:rPr>
              <w:t>(1470 circa), è possibile vedere applicate le regole da lui studiate: quelle che nella realtà dovrebbero essere rette parallele, nel quadro vengono rappresentate come rette convergenti in un unico punto (si veda il breve approfondimento su prospettiva centrale e prospettiva assonometrica riportato alla fine di questa sezione).</w:t>
            </w:r>
          </w:p>
        </w:tc>
      </w:tr>
      <w:tr w:rsidR="006B4165" w:rsidTr="0061648C">
        <w:tc>
          <w:tcPr>
            <w:tcW w:w="4236" w:type="dxa"/>
            <w:tcBorders>
              <w:top w:val="nil"/>
              <w:left w:val="nil"/>
              <w:bottom w:val="nil"/>
              <w:right w:val="nil"/>
            </w:tcBorders>
          </w:tcPr>
          <w:p w:rsidR="00A23153" w:rsidRPr="00A23153" w:rsidRDefault="007A52B5" w:rsidP="0069091A">
            <w:pPr>
              <w:autoSpaceDE w:val="0"/>
              <w:spacing w:before="170" w:after="0" w:line="240" w:lineRule="auto"/>
              <w:jc w:val="center"/>
              <w:rPr>
                <w:rFonts w:ascii="Verdana" w:hAnsi="Verdana" w:cs="Arial"/>
                <w:bCs/>
                <w:color w:val="auto"/>
                <w:sz w:val="20"/>
                <w:szCs w:val="20"/>
              </w:rPr>
            </w:pPr>
            <w:r w:rsidRPr="007A52B5">
              <w:rPr>
                <w:rFonts w:ascii="Verdana" w:hAnsi="Verdana" w:cs="Arial"/>
                <w:bCs/>
                <w:noProof/>
                <w:color w:val="auto"/>
                <w:sz w:val="20"/>
                <w:szCs w:val="20"/>
                <w:lang w:eastAsia="it-IT"/>
              </w:rPr>
              <w:drawing>
                <wp:inline distT="0" distB="0" distL="0" distR="0">
                  <wp:extent cx="2260384" cy="1901373"/>
                  <wp:effectExtent l="19050" t="0" r="6566"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gnaposto contenuto 3"/>
                          <pic:cNvPicPr>
                            <a:picLocks noGrp="1" noChangeAspect="1"/>
                          </pic:cNvPicPr>
                        </pic:nvPicPr>
                        <pic:blipFill rotWithShape="1">
                          <a:blip r:embed="rId11" cstate="print">
                            <a:extLst>
                              <a:ext uri="{28A0092B-C50C-407E-A947-70E740481C1C}">
                                <a14:useLocalDpi xmlns:a14="http://schemas.microsoft.com/office/drawing/2010/main" val="0"/>
                              </a:ext>
                            </a:extLst>
                          </a:blip>
                          <a:srcRect l="1735" t="3068" r="3397" b="5080"/>
                          <a:stretch/>
                        </pic:blipFill>
                        <pic:spPr>
                          <a:xfrm>
                            <a:off x="0" y="0"/>
                            <a:ext cx="2259875" cy="1900945"/>
                          </a:xfrm>
                          <a:prstGeom prst="rect">
                            <a:avLst/>
                          </a:prstGeom>
                        </pic:spPr>
                      </pic:pic>
                    </a:graphicData>
                  </a:graphic>
                </wp:inline>
              </w:drawing>
            </w:r>
          </w:p>
        </w:tc>
        <w:tc>
          <w:tcPr>
            <w:tcW w:w="5050" w:type="dxa"/>
            <w:tcBorders>
              <w:top w:val="nil"/>
              <w:left w:val="nil"/>
              <w:bottom w:val="nil"/>
              <w:right w:val="nil"/>
            </w:tcBorders>
          </w:tcPr>
          <w:p w:rsidR="00A23153" w:rsidRPr="002B79FA" w:rsidRDefault="007A52B5" w:rsidP="002B79FA">
            <w:pPr>
              <w:autoSpaceDE w:val="0"/>
              <w:spacing w:before="170" w:after="0" w:line="240" w:lineRule="auto"/>
              <w:jc w:val="both"/>
              <w:rPr>
                <w:rFonts w:ascii="Verdana" w:hAnsi="Verdana" w:cs="Arial"/>
                <w:bCs/>
                <w:color w:val="auto"/>
                <w:sz w:val="20"/>
                <w:szCs w:val="20"/>
              </w:rPr>
            </w:pPr>
            <w:r>
              <w:rPr>
                <w:rFonts w:ascii="Verdana" w:hAnsi="Verdana" w:cs="Arial"/>
                <w:bCs/>
                <w:color w:val="auto"/>
                <w:sz w:val="20"/>
                <w:szCs w:val="20"/>
              </w:rPr>
              <w:t>Gran parte del</w:t>
            </w:r>
            <w:r w:rsidR="002B79FA">
              <w:rPr>
                <w:rFonts w:ascii="Verdana" w:hAnsi="Verdana" w:cs="Arial"/>
                <w:bCs/>
                <w:color w:val="auto"/>
                <w:sz w:val="20"/>
                <w:szCs w:val="20"/>
              </w:rPr>
              <w:t>la teoria</w:t>
            </w:r>
            <w:r w:rsidR="008558B8">
              <w:rPr>
                <w:rFonts w:ascii="Verdana" w:hAnsi="Verdana" w:cs="Arial"/>
                <w:bCs/>
                <w:color w:val="auto"/>
                <w:sz w:val="20"/>
                <w:szCs w:val="20"/>
              </w:rPr>
              <w:t>,</w:t>
            </w:r>
            <w:r w:rsidR="002B79FA">
              <w:rPr>
                <w:rFonts w:ascii="Verdana" w:hAnsi="Verdana" w:cs="Arial"/>
                <w:bCs/>
                <w:color w:val="auto"/>
                <w:sz w:val="20"/>
                <w:szCs w:val="20"/>
              </w:rPr>
              <w:t xml:space="preserve"> presentata nel </w:t>
            </w:r>
            <w:r w:rsidR="002B79FA">
              <w:rPr>
                <w:rFonts w:ascii="Verdana" w:hAnsi="Verdana" w:cs="Arial"/>
                <w:bCs/>
                <w:i/>
                <w:color w:val="auto"/>
                <w:sz w:val="20"/>
                <w:szCs w:val="20"/>
              </w:rPr>
              <w:t>De prospectiva pingendi</w:t>
            </w:r>
            <w:r w:rsidR="002B79FA">
              <w:rPr>
                <w:rFonts w:ascii="Verdana" w:hAnsi="Verdana" w:cs="Arial"/>
                <w:bCs/>
                <w:color w:val="auto"/>
                <w:sz w:val="20"/>
                <w:szCs w:val="20"/>
              </w:rPr>
              <w:t xml:space="preserve">, fu in seguito ripresa nell’opera </w:t>
            </w:r>
            <w:r w:rsidR="002B79FA">
              <w:rPr>
                <w:rFonts w:ascii="Verdana" w:hAnsi="Verdana" w:cs="Arial"/>
                <w:bCs/>
                <w:i/>
                <w:color w:val="auto"/>
                <w:sz w:val="20"/>
                <w:szCs w:val="20"/>
              </w:rPr>
              <w:t xml:space="preserve">De Divina Proportione </w:t>
            </w:r>
            <w:r w:rsidR="002B79FA">
              <w:rPr>
                <w:rFonts w:ascii="Verdana" w:hAnsi="Verdana" w:cs="Arial"/>
                <w:bCs/>
                <w:color w:val="auto"/>
                <w:sz w:val="20"/>
                <w:szCs w:val="20"/>
              </w:rPr>
              <w:t>di Luca Pacioli (1445 circa - 1517). Gli studi di questo frate vennero usati per determinare tramite “misure ad occhio” (cioè utilizzando la vista) le dimensioni reali di fiumi, valli, edifici, ecc. Per effettuare queste misure, veniva utilizzato il cosiddetto “quadrato geometrico”, una struttura in legno su cui erano riportate opportune misure e che veniva interposta tra l’osservatore e l’oggetto che doveva essere misurato, un po’ come il pittore usa il pennello per disegnare in proporzione i soggetti che vuole ritrarre.</w:t>
            </w:r>
          </w:p>
        </w:tc>
      </w:tr>
      <w:tr w:rsidR="006B4165" w:rsidTr="0061648C">
        <w:tc>
          <w:tcPr>
            <w:tcW w:w="4236" w:type="dxa"/>
            <w:tcBorders>
              <w:top w:val="nil"/>
              <w:left w:val="nil"/>
              <w:bottom w:val="nil"/>
              <w:right w:val="nil"/>
            </w:tcBorders>
          </w:tcPr>
          <w:p w:rsidR="00A23153" w:rsidRPr="00A23153" w:rsidRDefault="00FC101C" w:rsidP="0069091A">
            <w:pPr>
              <w:autoSpaceDE w:val="0"/>
              <w:spacing w:before="170" w:after="0" w:line="240" w:lineRule="auto"/>
              <w:jc w:val="center"/>
              <w:rPr>
                <w:rFonts w:ascii="Verdana" w:hAnsi="Verdana" w:cs="Arial"/>
                <w:bCs/>
                <w:color w:val="auto"/>
                <w:sz w:val="20"/>
                <w:szCs w:val="20"/>
              </w:rPr>
            </w:pPr>
            <w:r w:rsidRPr="00FC101C">
              <w:rPr>
                <w:rFonts w:ascii="Verdana" w:hAnsi="Verdana" w:cs="Arial"/>
                <w:bCs/>
                <w:noProof/>
                <w:color w:val="auto"/>
                <w:sz w:val="20"/>
                <w:szCs w:val="20"/>
                <w:lang w:eastAsia="it-IT"/>
              </w:rPr>
              <w:drawing>
                <wp:inline distT="0" distB="0" distL="0" distR="0">
                  <wp:extent cx="2527728" cy="1440000"/>
                  <wp:effectExtent l="19050" t="0" r="5922"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7728" cy="1440000"/>
                          </a:xfrm>
                          <a:prstGeom prst="rect">
                            <a:avLst/>
                          </a:prstGeom>
                        </pic:spPr>
                      </pic:pic>
                    </a:graphicData>
                  </a:graphic>
                </wp:inline>
              </w:drawing>
            </w:r>
          </w:p>
        </w:tc>
        <w:tc>
          <w:tcPr>
            <w:tcW w:w="5050" w:type="dxa"/>
            <w:tcBorders>
              <w:top w:val="nil"/>
              <w:left w:val="nil"/>
              <w:bottom w:val="nil"/>
              <w:right w:val="nil"/>
            </w:tcBorders>
          </w:tcPr>
          <w:p w:rsidR="00F11BBA" w:rsidRPr="00A23153" w:rsidRDefault="008F6FBE" w:rsidP="00C125B8">
            <w:pPr>
              <w:autoSpaceDE w:val="0"/>
              <w:spacing w:before="170" w:after="0" w:line="240" w:lineRule="auto"/>
              <w:jc w:val="both"/>
              <w:rPr>
                <w:rFonts w:ascii="Verdana" w:hAnsi="Verdana" w:cs="Arial"/>
                <w:bCs/>
                <w:color w:val="auto"/>
                <w:sz w:val="20"/>
                <w:szCs w:val="20"/>
              </w:rPr>
            </w:pPr>
            <w:r>
              <w:rPr>
                <w:rFonts w:ascii="Verdana" w:hAnsi="Verdana" w:cs="Arial"/>
                <w:bCs/>
                <w:color w:val="auto"/>
                <w:sz w:val="20"/>
                <w:szCs w:val="20"/>
              </w:rPr>
              <w:t xml:space="preserve">Nei secoli l’arte non si è solo posta il problema di rappresentare uno spazio tridimensionale su un supporto bidimensionale, ma anche quello </w:t>
            </w:r>
            <w:r w:rsidR="00105508">
              <w:rPr>
                <w:rFonts w:ascii="Verdana" w:hAnsi="Verdana" w:cs="Arial"/>
                <w:bCs/>
                <w:color w:val="auto"/>
                <w:sz w:val="20"/>
                <w:szCs w:val="20"/>
              </w:rPr>
              <w:t xml:space="preserve"> di r</w:t>
            </w:r>
            <w:r>
              <w:rPr>
                <w:rFonts w:ascii="Verdana" w:hAnsi="Verdana" w:cs="Arial"/>
                <w:bCs/>
                <w:color w:val="auto"/>
                <w:sz w:val="20"/>
                <w:szCs w:val="20"/>
              </w:rPr>
              <w:t>icreare</w:t>
            </w:r>
            <w:r w:rsidR="00105508">
              <w:rPr>
                <w:rFonts w:ascii="Verdana" w:hAnsi="Verdana" w:cs="Arial"/>
                <w:bCs/>
                <w:color w:val="auto"/>
                <w:sz w:val="20"/>
                <w:szCs w:val="20"/>
              </w:rPr>
              <w:t xml:space="preserve"> il movimento</w:t>
            </w:r>
            <w:r>
              <w:rPr>
                <w:rFonts w:ascii="Verdana" w:hAnsi="Verdana" w:cs="Arial"/>
                <w:bCs/>
                <w:color w:val="auto"/>
                <w:sz w:val="20"/>
                <w:szCs w:val="20"/>
              </w:rPr>
              <w:t xml:space="preserve"> dei soggetti rappresentati</w:t>
            </w:r>
            <w:r w:rsidR="00105508">
              <w:rPr>
                <w:rFonts w:ascii="Verdana" w:hAnsi="Verdana" w:cs="Arial"/>
                <w:bCs/>
                <w:color w:val="auto"/>
                <w:sz w:val="20"/>
                <w:szCs w:val="20"/>
              </w:rPr>
              <w:t xml:space="preserve">. Un esempio significativo è il trittico </w:t>
            </w:r>
            <w:r w:rsidR="00105508">
              <w:rPr>
                <w:rFonts w:ascii="Verdana" w:hAnsi="Verdana" w:cs="Arial"/>
                <w:bCs/>
                <w:i/>
                <w:color w:val="auto"/>
                <w:sz w:val="20"/>
                <w:szCs w:val="20"/>
              </w:rPr>
              <w:t xml:space="preserve">La battaglia di San Romano </w:t>
            </w:r>
            <w:r w:rsidR="00105508">
              <w:rPr>
                <w:rFonts w:ascii="Verdana" w:hAnsi="Verdana" w:cs="Arial"/>
                <w:bCs/>
                <w:color w:val="auto"/>
                <w:sz w:val="20"/>
                <w:szCs w:val="20"/>
              </w:rPr>
              <w:t>di Paolo Uccello (1397 - 1475)</w:t>
            </w:r>
            <w:r>
              <w:rPr>
                <w:rFonts w:ascii="Verdana" w:hAnsi="Verdana" w:cs="Arial"/>
                <w:bCs/>
                <w:color w:val="auto"/>
                <w:sz w:val="20"/>
                <w:szCs w:val="20"/>
              </w:rPr>
              <w:t>. In quest’</w:t>
            </w:r>
            <w:r w:rsidR="00105508">
              <w:rPr>
                <w:rFonts w:ascii="Verdana" w:hAnsi="Verdana" w:cs="Arial"/>
                <w:bCs/>
                <w:color w:val="auto"/>
                <w:sz w:val="20"/>
                <w:szCs w:val="20"/>
              </w:rPr>
              <w:t>opera, l’artista riesce a creare l’illusione d</w:t>
            </w:r>
            <w:r>
              <w:rPr>
                <w:rFonts w:ascii="Verdana" w:hAnsi="Verdana" w:cs="Arial"/>
                <w:bCs/>
                <w:color w:val="auto"/>
                <w:sz w:val="20"/>
                <w:szCs w:val="20"/>
              </w:rPr>
              <w:t xml:space="preserve">el movimento rappresentando in più punti cavalieri o soldati affiancati intenti a compiere lo stesso gesto ma in fasi diverse; sembra quasi che l’autore abbia voluto scomporre il movimento nelle sue diverse fasi, anticipando gli studi che </w:t>
            </w:r>
            <w:r w:rsidR="008558B8">
              <w:rPr>
                <w:rFonts w:ascii="Verdana" w:hAnsi="Verdana" w:cs="Arial"/>
                <w:bCs/>
                <w:color w:val="auto"/>
                <w:sz w:val="20"/>
                <w:szCs w:val="20"/>
              </w:rPr>
              <w:t>furono</w:t>
            </w:r>
            <w:r>
              <w:rPr>
                <w:rFonts w:ascii="Verdana" w:hAnsi="Verdana" w:cs="Arial"/>
                <w:bCs/>
                <w:color w:val="auto"/>
                <w:sz w:val="20"/>
                <w:szCs w:val="20"/>
              </w:rPr>
              <w:t xml:space="preserve"> compiuti secoli dopo grazie allo strumento della fotografia.</w:t>
            </w:r>
          </w:p>
        </w:tc>
      </w:tr>
      <w:tr w:rsidR="00F11BBA" w:rsidTr="0061648C">
        <w:tc>
          <w:tcPr>
            <w:tcW w:w="4236" w:type="dxa"/>
            <w:tcBorders>
              <w:top w:val="nil"/>
              <w:left w:val="nil"/>
              <w:bottom w:val="nil"/>
              <w:right w:val="nil"/>
            </w:tcBorders>
          </w:tcPr>
          <w:p w:rsidR="00F11BBA" w:rsidRPr="00FC101C" w:rsidRDefault="00306465" w:rsidP="0069091A">
            <w:pPr>
              <w:autoSpaceDE w:val="0"/>
              <w:spacing w:before="170" w:after="0" w:line="240" w:lineRule="auto"/>
              <w:jc w:val="center"/>
              <w:rPr>
                <w:rFonts w:ascii="Verdana" w:hAnsi="Verdana" w:cs="Arial"/>
                <w:bCs/>
                <w:color w:val="auto"/>
                <w:sz w:val="20"/>
                <w:szCs w:val="20"/>
              </w:rPr>
            </w:pPr>
            <w:r w:rsidRPr="00306465">
              <w:rPr>
                <w:rFonts w:ascii="Verdana" w:hAnsi="Verdana" w:cs="Arial"/>
                <w:bCs/>
                <w:noProof/>
                <w:color w:val="auto"/>
                <w:sz w:val="20"/>
                <w:szCs w:val="20"/>
                <w:lang w:eastAsia="it-IT"/>
              </w:rPr>
              <w:drawing>
                <wp:inline distT="0" distB="0" distL="0" distR="0">
                  <wp:extent cx="2144939" cy="1440000"/>
                  <wp:effectExtent l="19050" t="0" r="7711"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gnaposto contenuto 3"/>
                          <pic:cNvPicPr>
                            <a:picLocks noGrp="1" noChangeAspect="1"/>
                          </pic:cNvPicPr>
                        </pic:nvPicPr>
                        <pic:blipFill rotWithShape="1">
                          <a:blip r:embed="rId13" cstate="print">
                            <a:extLst>
                              <a:ext uri="{28A0092B-C50C-407E-A947-70E740481C1C}">
                                <a14:useLocalDpi xmlns:a14="http://schemas.microsoft.com/office/drawing/2010/main" val="0"/>
                              </a:ext>
                            </a:extLst>
                          </a:blip>
                          <a:srcRect t="10808"/>
                          <a:stretch/>
                        </pic:blipFill>
                        <pic:spPr>
                          <a:xfrm>
                            <a:off x="0" y="0"/>
                            <a:ext cx="2144939" cy="1440000"/>
                          </a:xfrm>
                          <a:prstGeom prst="rect">
                            <a:avLst/>
                          </a:prstGeom>
                        </pic:spPr>
                      </pic:pic>
                    </a:graphicData>
                  </a:graphic>
                </wp:inline>
              </w:drawing>
            </w:r>
          </w:p>
        </w:tc>
        <w:tc>
          <w:tcPr>
            <w:tcW w:w="5050" w:type="dxa"/>
            <w:tcBorders>
              <w:top w:val="nil"/>
              <w:left w:val="nil"/>
              <w:bottom w:val="nil"/>
              <w:right w:val="nil"/>
            </w:tcBorders>
          </w:tcPr>
          <w:p w:rsidR="00F11BBA" w:rsidRDefault="00306465" w:rsidP="000D001D">
            <w:pPr>
              <w:autoSpaceDE w:val="0"/>
              <w:spacing w:before="170" w:after="0" w:line="240" w:lineRule="auto"/>
              <w:jc w:val="both"/>
              <w:rPr>
                <w:rFonts w:ascii="Verdana" w:hAnsi="Verdana" w:cs="Arial"/>
                <w:bCs/>
                <w:color w:val="auto"/>
                <w:sz w:val="20"/>
                <w:szCs w:val="20"/>
              </w:rPr>
            </w:pPr>
            <w:r>
              <w:rPr>
                <w:rFonts w:ascii="Verdana" w:hAnsi="Verdana" w:cs="Arial"/>
                <w:bCs/>
                <w:color w:val="auto"/>
                <w:sz w:val="20"/>
                <w:szCs w:val="20"/>
              </w:rPr>
              <w:t>Anche la natura usa espedienti simili a quelli usati da Paolo Uccello, benché per motivi completamente differenti: quando sono in branco le zebre confondono</w:t>
            </w:r>
            <w:r w:rsidR="005D1967" w:rsidRPr="000D001D">
              <w:rPr>
                <w:rFonts w:ascii="Verdana" w:hAnsi="Verdana" w:cs="Arial"/>
                <w:bCs/>
                <w:color w:val="auto"/>
                <w:sz w:val="20"/>
                <w:szCs w:val="20"/>
              </w:rPr>
              <w:t>,</w:t>
            </w:r>
            <w:r w:rsidR="00B71785">
              <w:rPr>
                <w:rFonts w:ascii="Verdana" w:hAnsi="Verdana" w:cs="Arial"/>
                <w:bCs/>
                <w:color w:val="auto"/>
                <w:sz w:val="20"/>
                <w:szCs w:val="20"/>
              </w:rPr>
              <w:t xml:space="preserve"> grazie alle loro caratteristiche strisce</w:t>
            </w:r>
            <w:r w:rsidR="005D1967" w:rsidRPr="000D001D">
              <w:rPr>
                <w:rFonts w:ascii="Verdana" w:hAnsi="Verdana" w:cs="Arial"/>
                <w:bCs/>
                <w:color w:val="auto"/>
                <w:sz w:val="20"/>
                <w:szCs w:val="20"/>
              </w:rPr>
              <w:t>,</w:t>
            </w:r>
            <w:r w:rsidR="00B71785">
              <w:rPr>
                <w:rFonts w:ascii="Verdana" w:hAnsi="Verdana" w:cs="Arial"/>
                <w:bCs/>
                <w:color w:val="auto"/>
                <w:sz w:val="20"/>
                <w:szCs w:val="20"/>
              </w:rPr>
              <w:t xml:space="preserve"> la vista del predatore che </w:t>
            </w:r>
            <w:r w:rsidR="000D001D">
              <w:rPr>
                <w:rFonts w:ascii="Verdana" w:hAnsi="Verdana" w:cs="Arial"/>
                <w:bCs/>
                <w:color w:val="auto"/>
                <w:sz w:val="20"/>
                <w:szCs w:val="20"/>
              </w:rPr>
              <w:t xml:space="preserve">così </w:t>
            </w:r>
            <w:r w:rsidR="00B71785">
              <w:rPr>
                <w:rFonts w:ascii="Verdana" w:hAnsi="Verdana" w:cs="Arial"/>
                <w:bCs/>
                <w:color w:val="auto"/>
                <w:sz w:val="20"/>
                <w:szCs w:val="20"/>
              </w:rPr>
              <w:t>riesce con difficoltà a distinguere la singola preda.</w:t>
            </w:r>
          </w:p>
        </w:tc>
      </w:tr>
      <w:tr w:rsidR="00287421" w:rsidTr="0061648C">
        <w:tc>
          <w:tcPr>
            <w:tcW w:w="4236" w:type="dxa"/>
            <w:tcBorders>
              <w:top w:val="nil"/>
              <w:left w:val="nil"/>
              <w:bottom w:val="nil"/>
              <w:right w:val="nil"/>
            </w:tcBorders>
          </w:tcPr>
          <w:p w:rsidR="00287421" w:rsidRPr="00306465" w:rsidRDefault="002E6166" w:rsidP="0069091A">
            <w:pPr>
              <w:autoSpaceDE w:val="0"/>
              <w:spacing w:before="170" w:after="0" w:line="240" w:lineRule="auto"/>
              <w:jc w:val="center"/>
              <w:rPr>
                <w:rFonts w:ascii="Verdana" w:hAnsi="Verdana" w:cs="Arial"/>
                <w:bCs/>
                <w:color w:val="auto"/>
                <w:sz w:val="20"/>
                <w:szCs w:val="20"/>
              </w:rPr>
            </w:pPr>
            <w:r>
              <w:rPr>
                <w:rFonts w:ascii="Verdana" w:hAnsi="Verdana" w:cs="Arial"/>
                <w:bCs/>
                <w:noProof/>
                <w:color w:val="auto"/>
                <w:sz w:val="20"/>
                <w:szCs w:val="20"/>
                <w:lang w:eastAsia="it-IT"/>
              </w:rPr>
              <w:drawing>
                <wp:inline distT="0" distB="0" distL="0" distR="0">
                  <wp:extent cx="1063600" cy="1295949"/>
                  <wp:effectExtent l="19050" t="0" r="3200" b="0"/>
                  <wp:docPr id="7" name="Immagine 6" descr="triangolo-impossi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olo-impossibile.jpg"/>
                          <pic:cNvPicPr/>
                        </pic:nvPicPr>
                        <pic:blipFill>
                          <a:blip r:embed="rId14" cstate="print"/>
                          <a:stretch>
                            <a:fillRect/>
                          </a:stretch>
                        </pic:blipFill>
                        <pic:spPr>
                          <a:xfrm>
                            <a:off x="0" y="0"/>
                            <a:ext cx="1064664" cy="1297245"/>
                          </a:xfrm>
                          <a:prstGeom prst="rect">
                            <a:avLst/>
                          </a:prstGeom>
                        </pic:spPr>
                      </pic:pic>
                    </a:graphicData>
                  </a:graphic>
                </wp:inline>
              </w:drawing>
            </w:r>
          </w:p>
        </w:tc>
        <w:tc>
          <w:tcPr>
            <w:tcW w:w="5050" w:type="dxa"/>
            <w:tcBorders>
              <w:top w:val="nil"/>
              <w:left w:val="nil"/>
              <w:bottom w:val="nil"/>
              <w:right w:val="nil"/>
            </w:tcBorders>
          </w:tcPr>
          <w:p w:rsidR="002E6166" w:rsidRPr="002E6166" w:rsidRDefault="002E6166" w:rsidP="008558B8">
            <w:pPr>
              <w:autoSpaceDE w:val="0"/>
              <w:spacing w:before="170" w:after="0" w:line="240" w:lineRule="auto"/>
              <w:jc w:val="both"/>
              <w:rPr>
                <w:rFonts w:ascii="Verdana" w:hAnsi="Verdana" w:cs="Arial"/>
                <w:bCs/>
                <w:color w:val="auto"/>
                <w:sz w:val="20"/>
                <w:szCs w:val="20"/>
              </w:rPr>
            </w:pPr>
            <w:r>
              <w:rPr>
                <w:rFonts w:ascii="Verdana" w:hAnsi="Verdana" w:cs="Arial"/>
                <w:bCs/>
                <w:color w:val="auto"/>
                <w:sz w:val="20"/>
                <w:szCs w:val="20"/>
              </w:rPr>
              <w:t>Parlando di illusioni, è sempre l’arte che ci fornisce altri spunti interessanti, come le assonometrie delle figure</w:t>
            </w:r>
            <w:r w:rsidR="005D1967">
              <w:rPr>
                <w:rFonts w:ascii="Verdana" w:hAnsi="Verdana" w:cs="Arial"/>
                <w:bCs/>
                <w:color w:val="auto"/>
                <w:sz w:val="20"/>
                <w:szCs w:val="20"/>
              </w:rPr>
              <w:t xml:space="preserve"> </w:t>
            </w:r>
            <w:r w:rsidR="005D1967" w:rsidRPr="000D001D">
              <w:rPr>
                <w:rFonts w:ascii="Verdana" w:hAnsi="Verdana" w:cs="Arial"/>
                <w:bCs/>
                <w:color w:val="auto"/>
                <w:sz w:val="20"/>
                <w:szCs w:val="20"/>
              </w:rPr>
              <w:t>cosiddette</w:t>
            </w:r>
            <w:r>
              <w:rPr>
                <w:rFonts w:ascii="Verdana" w:hAnsi="Verdana" w:cs="Arial"/>
                <w:bCs/>
                <w:color w:val="auto"/>
                <w:sz w:val="20"/>
                <w:szCs w:val="20"/>
              </w:rPr>
              <w:t xml:space="preserve"> impossibili dell’architetto svedese Oscar Reutersvärd (1915 - 2002) o le strutture paradossali di Escher (1898 - 1972), che </w:t>
            </w:r>
            <w:r w:rsidR="008558B8">
              <w:rPr>
                <w:rFonts w:ascii="Verdana" w:hAnsi="Verdana" w:cs="Arial"/>
                <w:bCs/>
                <w:color w:val="auto"/>
                <w:sz w:val="20"/>
                <w:szCs w:val="20"/>
              </w:rPr>
              <w:t>saranno approfonditi</w:t>
            </w:r>
            <w:r>
              <w:rPr>
                <w:rFonts w:ascii="Verdana" w:hAnsi="Verdana" w:cs="Arial"/>
                <w:bCs/>
                <w:color w:val="auto"/>
                <w:sz w:val="20"/>
                <w:szCs w:val="20"/>
              </w:rPr>
              <w:t xml:space="preserve"> nella </w:t>
            </w:r>
            <w:r w:rsidRPr="002E6166">
              <w:rPr>
                <w:rFonts w:ascii="Verdana" w:hAnsi="Verdana" w:cs="Arial"/>
                <w:bCs/>
                <w:i/>
                <w:color w:val="auto"/>
                <w:sz w:val="20"/>
                <w:szCs w:val="20"/>
              </w:rPr>
              <w:t>Situazione stimolo 1</w:t>
            </w:r>
            <w:r>
              <w:rPr>
                <w:rFonts w:ascii="Verdana" w:hAnsi="Verdana" w:cs="Arial"/>
                <w:bCs/>
                <w:color w:val="auto"/>
                <w:sz w:val="20"/>
                <w:szCs w:val="20"/>
              </w:rPr>
              <w:t>.</w:t>
            </w:r>
          </w:p>
        </w:tc>
      </w:tr>
      <w:tr w:rsidR="00DD0768" w:rsidTr="0061648C">
        <w:tc>
          <w:tcPr>
            <w:tcW w:w="4236" w:type="dxa"/>
            <w:tcBorders>
              <w:top w:val="nil"/>
              <w:left w:val="nil"/>
              <w:bottom w:val="nil"/>
              <w:right w:val="nil"/>
            </w:tcBorders>
          </w:tcPr>
          <w:p w:rsidR="00DD0768" w:rsidRDefault="00DD0768" w:rsidP="0069091A">
            <w:pPr>
              <w:autoSpaceDE w:val="0"/>
              <w:spacing w:before="170" w:after="0" w:line="240" w:lineRule="auto"/>
              <w:jc w:val="center"/>
              <w:rPr>
                <w:rFonts w:ascii="Verdana" w:hAnsi="Verdana" w:cs="Arial"/>
                <w:bCs/>
                <w:noProof/>
                <w:color w:val="auto"/>
                <w:sz w:val="20"/>
                <w:szCs w:val="20"/>
                <w:lang w:eastAsia="it-IT"/>
              </w:rPr>
            </w:pPr>
            <w:r w:rsidRPr="00DD0768">
              <w:rPr>
                <w:rFonts w:ascii="Verdana" w:hAnsi="Verdana" w:cs="Arial"/>
                <w:bCs/>
                <w:noProof/>
                <w:color w:val="auto"/>
                <w:sz w:val="20"/>
                <w:szCs w:val="20"/>
                <w:lang w:eastAsia="it-IT"/>
              </w:rPr>
              <w:drawing>
                <wp:inline distT="0" distB="0" distL="0" distR="0">
                  <wp:extent cx="1619555" cy="1214578"/>
                  <wp:effectExtent l="19050" t="0" r="0" b="0"/>
                  <wp:docPr id="1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gnaposto contenuto 3"/>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8324" cy="1213655"/>
                          </a:xfrm>
                          <a:prstGeom prst="rect">
                            <a:avLst/>
                          </a:prstGeom>
                        </pic:spPr>
                      </pic:pic>
                    </a:graphicData>
                  </a:graphic>
                </wp:inline>
              </w:drawing>
            </w:r>
          </w:p>
        </w:tc>
        <w:tc>
          <w:tcPr>
            <w:tcW w:w="5050" w:type="dxa"/>
            <w:tcBorders>
              <w:top w:val="nil"/>
              <w:left w:val="nil"/>
              <w:bottom w:val="nil"/>
              <w:right w:val="nil"/>
            </w:tcBorders>
          </w:tcPr>
          <w:p w:rsidR="00DD0768" w:rsidRDefault="00DD0768" w:rsidP="00890F59">
            <w:pPr>
              <w:autoSpaceDE w:val="0"/>
              <w:spacing w:before="170" w:after="0" w:line="240" w:lineRule="auto"/>
              <w:jc w:val="both"/>
              <w:rPr>
                <w:rFonts w:ascii="Verdana" w:hAnsi="Verdana" w:cs="Arial"/>
                <w:bCs/>
                <w:color w:val="auto"/>
                <w:sz w:val="20"/>
                <w:szCs w:val="20"/>
              </w:rPr>
            </w:pPr>
            <w:r>
              <w:rPr>
                <w:rFonts w:ascii="Verdana" w:hAnsi="Verdana" w:cs="Arial"/>
                <w:bCs/>
                <w:color w:val="auto"/>
                <w:sz w:val="20"/>
                <w:szCs w:val="20"/>
              </w:rPr>
              <w:t xml:space="preserve">Anche gli antichi greci conoscevano bene le illusioni ottiche. </w:t>
            </w:r>
            <w:r w:rsidR="00890F59">
              <w:rPr>
                <w:rFonts w:ascii="Verdana" w:hAnsi="Verdana" w:cs="Arial"/>
                <w:bCs/>
                <w:color w:val="auto"/>
                <w:sz w:val="20"/>
                <w:szCs w:val="20"/>
              </w:rPr>
              <w:t>Ne sono un esempio</w:t>
            </w:r>
            <w:r>
              <w:rPr>
                <w:rFonts w:ascii="Verdana" w:hAnsi="Verdana" w:cs="Arial"/>
                <w:bCs/>
                <w:color w:val="auto"/>
                <w:sz w:val="20"/>
                <w:szCs w:val="20"/>
              </w:rPr>
              <w:t xml:space="preserve"> le correzioni ottiche usate nella costruzione</w:t>
            </w:r>
            <w:r w:rsidRPr="00DD0768">
              <w:rPr>
                <w:rFonts w:ascii="Verdana" w:hAnsi="Verdana" w:cs="Arial"/>
                <w:bCs/>
                <w:color w:val="auto"/>
                <w:sz w:val="20"/>
                <w:szCs w:val="20"/>
              </w:rPr>
              <w:t xml:space="preserve"> del Partenone</w:t>
            </w:r>
            <w:r>
              <w:rPr>
                <w:rFonts w:ascii="Verdana" w:hAnsi="Verdana" w:cs="Arial"/>
                <w:bCs/>
                <w:color w:val="auto"/>
                <w:sz w:val="20"/>
                <w:szCs w:val="20"/>
              </w:rPr>
              <w:t xml:space="preserve">: le colonne </w:t>
            </w:r>
            <w:r w:rsidRPr="00DD0768">
              <w:rPr>
                <w:rFonts w:ascii="Verdana" w:hAnsi="Verdana"/>
                <w:sz w:val="20"/>
                <w:szCs w:val="20"/>
              </w:rPr>
              <w:t xml:space="preserve">non sono esattamente parallele tra loro e </w:t>
            </w:r>
            <w:r>
              <w:rPr>
                <w:rFonts w:ascii="Verdana" w:hAnsi="Verdana"/>
                <w:sz w:val="20"/>
                <w:szCs w:val="20"/>
              </w:rPr>
              <w:t xml:space="preserve">sono </w:t>
            </w:r>
            <w:r w:rsidRPr="00DD0768">
              <w:rPr>
                <w:rFonts w:ascii="Verdana" w:hAnsi="Verdana"/>
                <w:sz w:val="20"/>
                <w:szCs w:val="20"/>
              </w:rPr>
              <w:t>leggermente deformate al fine di avere una visione allineata</w:t>
            </w:r>
            <w:r>
              <w:rPr>
                <w:rFonts w:ascii="Verdana" w:hAnsi="Verdana"/>
                <w:sz w:val="20"/>
                <w:szCs w:val="20"/>
              </w:rPr>
              <w:t>.</w:t>
            </w:r>
          </w:p>
        </w:tc>
      </w:tr>
      <w:tr w:rsidR="0061648C" w:rsidTr="0061648C">
        <w:tc>
          <w:tcPr>
            <w:tcW w:w="4236" w:type="dxa"/>
            <w:tcBorders>
              <w:top w:val="nil"/>
              <w:left w:val="nil"/>
              <w:bottom w:val="nil"/>
              <w:right w:val="nil"/>
            </w:tcBorders>
          </w:tcPr>
          <w:p w:rsidR="0061648C" w:rsidRPr="00DD0768" w:rsidRDefault="006B4165" w:rsidP="0069091A">
            <w:pPr>
              <w:autoSpaceDE w:val="0"/>
              <w:spacing w:before="170" w:after="0" w:line="240" w:lineRule="auto"/>
              <w:jc w:val="center"/>
              <w:rPr>
                <w:rFonts w:ascii="Verdana" w:hAnsi="Verdana" w:cs="Arial"/>
                <w:bCs/>
                <w:noProof/>
                <w:color w:val="auto"/>
                <w:sz w:val="20"/>
                <w:szCs w:val="20"/>
                <w:lang w:eastAsia="it-IT"/>
              </w:rPr>
            </w:pPr>
            <w:r>
              <w:rPr>
                <w:rFonts w:ascii="Verdana" w:hAnsi="Verdana" w:cs="Arial"/>
                <w:bCs/>
                <w:noProof/>
                <w:color w:val="auto"/>
                <w:sz w:val="20"/>
                <w:szCs w:val="20"/>
                <w:lang w:eastAsia="it-IT"/>
              </w:rPr>
              <w:drawing>
                <wp:inline distT="0" distB="0" distL="0" distR="0">
                  <wp:extent cx="1101116" cy="1082650"/>
                  <wp:effectExtent l="19050" t="0" r="3784" b="0"/>
                  <wp:docPr id="16" name="Immagine 15" descr="La_chiesa_di_San_Satiro_a_Milano_nelle_sue_viste_esterne_e_intern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chiesa_di_San_Satiro_a_Milano_nelle_sue_viste_esterne_e_interne_07.jpg"/>
                          <pic:cNvPicPr/>
                        </pic:nvPicPr>
                        <pic:blipFill>
                          <a:blip r:embed="rId16" cstate="print"/>
                          <a:srcRect l="8590" t="31540" r="10660" b="15228"/>
                          <a:stretch>
                            <a:fillRect/>
                          </a:stretch>
                        </pic:blipFill>
                        <pic:spPr>
                          <a:xfrm>
                            <a:off x="0" y="0"/>
                            <a:ext cx="1101116" cy="1082650"/>
                          </a:xfrm>
                          <a:prstGeom prst="rect">
                            <a:avLst/>
                          </a:prstGeom>
                        </pic:spPr>
                      </pic:pic>
                    </a:graphicData>
                  </a:graphic>
                </wp:inline>
              </w:drawing>
            </w:r>
            <w:r w:rsidRPr="006B4165">
              <w:rPr>
                <w:noProof/>
                <w:lang w:eastAsia="it-IT"/>
              </w:rPr>
              <w:t xml:space="preserve"> </w:t>
            </w:r>
            <w:r w:rsidRPr="006B4165">
              <w:rPr>
                <w:rFonts w:ascii="Verdana" w:hAnsi="Verdana" w:cs="Arial"/>
                <w:bCs/>
                <w:noProof/>
                <w:color w:val="auto"/>
                <w:sz w:val="20"/>
                <w:szCs w:val="20"/>
                <w:lang w:eastAsia="it-IT"/>
              </w:rPr>
              <w:drawing>
                <wp:inline distT="0" distB="0" distL="0" distR="0">
                  <wp:extent cx="1130493" cy="1082649"/>
                  <wp:effectExtent l="19050" t="0" r="0" b="0"/>
                  <wp:docPr id="17"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gnaposto contenuto 3"/>
                          <pic:cNvPicPr>
                            <a:picLocks noGrp="1" noChangeAspect="1"/>
                          </pic:cNvPicPr>
                        </pic:nvPicPr>
                        <pic:blipFill>
                          <a:blip r:embed="rId17" cstate="print">
                            <a:extLst>
                              <a:ext uri="{28A0092B-C50C-407E-A947-70E740481C1C}">
                                <a14:useLocalDpi xmlns:a14="http://schemas.microsoft.com/office/drawing/2010/main" val="0"/>
                              </a:ext>
                            </a:extLst>
                          </a:blip>
                          <a:srcRect l="9392" r="21006"/>
                          <a:stretch>
                            <a:fillRect/>
                          </a:stretch>
                        </pic:blipFill>
                        <pic:spPr>
                          <a:xfrm>
                            <a:off x="0" y="0"/>
                            <a:ext cx="1137961" cy="1089801"/>
                          </a:xfrm>
                          <a:prstGeom prst="rect">
                            <a:avLst/>
                          </a:prstGeom>
                        </pic:spPr>
                      </pic:pic>
                    </a:graphicData>
                  </a:graphic>
                </wp:inline>
              </w:drawing>
            </w:r>
          </w:p>
        </w:tc>
        <w:tc>
          <w:tcPr>
            <w:tcW w:w="5050" w:type="dxa"/>
            <w:tcBorders>
              <w:top w:val="nil"/>
              <w:left w:val="nil"/>
              <w:bottom w:val="nil"/>
              <w:right w:val="nil"/>
            </w:tcBorders>
          </w:tcPr>
          <w:p w:rsidR="0061648C" w:rsidRDefault="0061648C" w:rsidP="000D001D">
            <w:pPr>
              <w:autoSpaceDE w:val="0"/>
              <w:spacing w:before="170" w:after="0" w:line="240" w:lineRule="auto"/>
              <w:jc w:val="both"/>
              <w:rPr>
                <w:rFonts w:ascii="Verdana" w:hAnsi="Verdana" w:cs="Arial"/>
                <w:bCs/>
                <w:color w:val="auto"/>
                <w:sz w:val="20"/>
                <w:szCs w:val="20"/>
              </w:rPr>
            </w:pPr>
            <w:r>
              <w:rPr>
                <w:rFonts w:ascii="Verdana" w:hAnsi="Verdana" w:cs="Arial"/>
                <w:bCs/>
                <w:color w:val="auto"/>
                <w:sz w:val="20"/>
                <w:szCs w:val="20"/>
              </w:rPr>
              <w:t>Un altro esempio di illusione ottica in architettura</w:t>
            </w:r>
            <w:r w:rsidR="006B4165">
              <w:rPr>
                <w:rFonts w:ascii="Verdana" w:hAnsi="Verdana" w:cs="Arial"/>
                <w:bCs/>
                <w:color w:val="auto"/>
                <w:sz w:val="20"/>
                <w:szCs w:val="20"/>
              </w:rPr>
              <w:t xml:space="preserve"> </w:t>
            </w:r>
            <w:r>
              <w:rPr>
                <w:rFonts w:ascii="Verdana" w:hAnsi="Verdana" w:cs="Arial"/>
                <w:bCs/>
                <w:color w:val="auto"/>
                <w:sz w:val="20"/>
                <w:szCs w:val="20"/>
              </w:rPr>
              <w:t>è l’affresco del Bramante nella chiesa di San Satiro a Milano</w:t>
            </w:r>
            <w:r w:rsidR="006B4165">
              <w:rPr>
                <w:rFonts w:ascii="Verdana" w:hAnsi="Verdana" w:cs="Arial"/>
                <w:bCs/>
                <w:color w:val="auto"/>
                <w:sz w:val="20"/>
                <w:szCs w:val="20"/>
              </w:rPr>
              <w:t>.</w:t>
            </w:r>
            <w:r>
              <w:rPr>
                <w:rFonts w:ascii="Verdana" w:hAnsi="Verdana" w:cs="Arial"/>
                <w:bCs/>
                <w:color w:val="auto"/>
                <w:sz w:val="20"/>
                <w:szCs w:val="20"/>
              </w:rPr>
              <w:t xml:space="preserve"> </w:t>
            </w:r>
            <w:r w:rsidR="006B4165">
              <w:rPr>
                <w:rFonts w:ascii="Verdana" w:hAnsi="Verdana" w:cs="Arial"/>
                <w:bCs/>
                <w:color w:val="auto"/>
                <w:sz w:val="20"/>
                <w:szCs w:val="20"/>
              </w:rPr>
              <w:t>Grazie all’uso della prospettiva, il</w:t>
            </w:r>
            <w:r>
              <w:rPr>
                <w:rFonts w:ascii="Verdana" w:hAnsi="Verdana" w:cs="Arial"/>
                <w:bCs/>
                <w:color w:val="auto"/>
                <w:sz w:val="20"/>
                <w:szCs w:val="20"/>
              </w:rPr>
              <w:t xml:space="preserve"> Bramante</w:t>
            </w:r>
            <w:r w:rsidR="006B4165">
              <w:rPr>
                <w:rFonts w:ascii="Verdana" w:hAnsi="Verdana" w:cs="Arial"/>
                <w:bCs/>
                <w:color w:val="auto"/>
                <w:sz w:val="20"/>
                <w:szCs w:val="20"/>
              </w:rPr>
              <w:t xml:space="preserve"> riesce a</w:t>
            </w:r>
            <w:r>
              <w:rPr>
                <w:rFonts w:ascii="Verdana" w:hAnsi="Verdana" w:cs="Arial"/>
                <w:bCs/>
                <w:color w:val="auto"/>
                <w:sz w:val="20"/>
                <w:szCs w:val="20"/>
              </w:rPr>
              <w:t xml:space="preserve"> dare l’impressione di uno spazio più profondo, che in realtà non esiste</w:t>
            </w:r>
            <w:r w:rsidR="006B4165">
              <w:rPr>
                <w:rFonts w:ascii="Verdana" w:hAnsi="Verdana" w:cs="Arial"/>
                <w:bCs/>
                <w:color w:val="auto"/>
                <w:sz w:val="20"/>
                <w:szCs w:val="20"/>
              </w:rPr>
              <w:t>;</w:t>
            </w:r>
            <w:r w:rsidR="00BC1989">
              <w:rPr>
                <w:rFonts w:ascii="Verdana" w:hAnsi="Verdana" w:cs="Arial"/>
                <w:bCs/>
                <w:color w:val="auto"/>
                <w:sz w:val="20"/>
                <w:szCs w:val="20"/>
              </w:rPr>
              <w:t xml:space="preserve"> </w:t>
            </w:r>
            <w:r w:rsidR="006B4165">
              <w:rPr>
                <w:rFonts w:ascii="Verdana" w:hAnsi="Verdana" w:cs="Arial"/>
                <w:bCs/>
                <w:color w:val="auto"/>
                <w:sz w:val="20"/>
                <w:szCs w:val="20"/>
              </w:rPr>
              <w:t>il coro di questa chiesa è profondo</w:t>
            </w:r>
            <w:r w:rsidR="005D1967" w:rsidRPr="000D001D">
              <w:rPr>
                <w:rFonts w:ascii="Verdana" w:hAnsi="Verdana" w:cs="Arial"/>
                <w:bCs/>
                <w:color w:val="auto"/>
                <w:sz w:val="20"/>
                <w:szCs w:val="20"/>
              </w:rPr>
              <w:t>, infatti,</w:t>
            </w:r>
            <w:r w:rsidR="006B4165">
              <w:rPr>
                <w:rFonts w:ascii="Verdana" w:hAnsi="Verdana" w:cs="Arial"/>
                <w:bCs/>
                <w:color w:val="auto"/>
                <w:sz w:val="20"/>
                <w:szCs w:val="20"/>
              </w:rPr>
              <w:t xml:space="preserve"> solo 97 centimetri.</w:t>
            </w:r>
          </w:p>
        </w:tc>
      </w:tr>
      <w:tr w:rsidR="0061648C" w:rsidTr="0061648C">
        <w:tc>
          <w:tcPr>
            <w:tcW w:w="4236" w:type="dxa"/>
            <w:tcBorders>
              <w:top w:val="nil"/>
              <w:left w:val="nil"/>
              <w:bottom w:val="nil"/>
              <w:right w:val="nil"/>
            </w:tcBorders>
          </w:tcPr>
          <w:p w:rsidR="0061648C" w:rsidRDefault="0061648C" w:rsidP="0069091A">
            <w:pPr>
              <w:autoSpaceDE w:val="0"/>
              <w:spacing w:before="170" w:after="0" w:line="240" w:lineRule="auto"/>
              <w:jc w:val="center"/>
              <w:rPr>
                <w:rFonts w:ascii="Verdana" w:hAnsi="Verdana" w:cs="Arial"/>
                <w:bCs/>
                <w:noProof/>
                <w:color w:val="auto"/>
                <w:sz w:val="20"/>
                <w:szCs w:val="20"/>
                <w:lang w:eastAsia="it-IT"/>
              </w:rPr>
            </w:pPr>
            <w:r w:rsidRPr="00F3516A">
              <w:rPr>
                <w:rFonts w:ascii="Verdana" w:hAnsi="Verdana" w:cs="Arial"/>
                <w:bCs/>
                <w:noProof/>
                <w:color w:val="auto"/>
                <w:sz w:val="20"/>
                <w:szCs w:val="20"/>
                <w:lang w:eastAsia="it-IT"/>
              </w:rPr>
              <w:drawing>
                <wp:inline distT="0" distB="0" distL="0" distR="0">
                  <wp:extent cx="1349586" cy="1440000"/>
                  <wp:effectExtent l="19050" t="0" r="2964" b="0"/>
                  <wp:docPr id="1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gnaposto contenuto 3"/>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49586" cy="1440000"/>
                          </a:xfrm>
                          <a:prstGeom prst="rect">
                            <a:avLst/>
                          </a:prstGeom>
                        </pic:spPr>
                      </pic:pic>
                    </a:graphicData>
                  </a:graphic>
                </wp:inline>
              </w:drawing>
            </w:r>
            <w:r w:rsidRPr="00F3516A">
              <w:rPr>
                <w:rFonts w:ascii="Verdana" w:hAnsi="Verdana" w:cs="Arial"/>
                <w:bCs/>
                <w:noProof/>
                <w:color w:val="auto"/>
                <w:sz w:val="20"/>
                <w:szCs w:val="20"/>
                <w:lang w:eastAsia="it-IT"/>
              </w:rPr>
              <w:drawing>
                <wp:inline distT="0" distB="0" distL="0" distR="0">
                  <wp:extent cx="1120796" cy="1296000"/>
                  <wp:effectExtent l="19050" t="0" r="3154" b="0"/>
                  <wp:docPr id="15"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20796" cy="1296000"/>
                          </a:xfrm>
                          <a:prstGeom prst="rect">
                            <a:avLst/>
                          </a:prstGeom>
                        </pic:spPr>
                      </pic:pic>
                    </a:graphicData>
                  </a:graphic>
                </wp:inline>
              </w:drawing>
            </w:r>
          </w:p>
        </w:tc>
        <w:tc>
          <w:tcPr>
            <w:tcW w:w="5050" w:type="dxa"/>
            <w:tcBorders>
              <w:top w:val="nil"/>
              <w:left w:val="nil"/>
              <w:bottom w:val="nil"/>
              <w:right w:val="nil"/>
            </w:tcBorders>
          </w:tcPr>
          <w:p w:rsidR="0061648C" w:rsidRDefault="005D1967" w:rsidP="00F3516A">
            <w:pPr>
              <w:autoSpaceDE w:val="0"/>
              <w:spacing w:before="170" w:after="0" w:line="240" w:lineRule="auto"/>
              <w:jc w:val="both"/>
              <w:rPr>
                <w:rFonts w:ascii="Verdana" w:hAnsi="Verdana"/>
                <w:sz w:val="20"/>
                <w:szCs w:val="20"/>
              </w:rPr>
            </w:pPr>
            <w:r w:rsidRPr="000D001D">
              <w:rPr>
                <w:rFonts w:ascii="Verdana" w:hAnsi="Verdana" w:cs="Arial"/>
                <w:bCs/>
                <w:color w:val="auto"/>
                <w:sz w:val="20"/>
                <w:szCs w:val="20"/>
              </w:rPr>
              <w:t>Se si approfondisce, in letteratura,</w:t>
            </w:r>
            <w:r>
              <w:rPr>
                <w:rFonts w:ascii="Verdana" w:hAnsi="Verdana" w:cs="Arial"/>
                <w:bCs/>
                <w:color w:val="auto"/>
                <w:sz w:val="20"/>
                <w:szCs w:val="20"/>
              </w:rPr>
              <w:t xml:space="preserve"> si trovano </w:t>
            </w:r>
            <w:r w:rsidR="0061648C" w:rsidRPr="00F3516A">
              <w:rPr>
                <w:rFonts w:ascii="Verdana" w:hAnsi="Verdana" w:cs="Arial"/>
                <w:bCs/>
                <w:color w:val="auto"/>
                <w:sz w:val="20"/>
                <w:szCs w:val="20"/>
              </w:rPr>
              <w:t xml:space="preserve">moltissimi altri esempi di illusioni ottiche più o meno note, come le </w:t>
            </w:r>
            <w:r w:rsidR="0061648C" w:rsidRPr="00F3516A">
              <w:rPr>
                <w:rFonts w:ascii="Verdana" w:hAnsi="Verdana"/>
                <w:sz w:val="20"/>
                <w:szCs w:val="20"/>
              </w:rPr>
              <w:t>frecce di  Mu</w:t>
            </w:r>
            <w:r w:rsidR="008558B8">
              <w:rPr>
                <w:rFonts w:ascii="Verdana" w:hAnsi="Verdana"/>
                <w:sz w:val="20"/>
                <w:szCs w:val="20"/>
              </w:rPr>
              <w:t>eller-Lyer (1857 – 1916),</w:t>
            </w:r>
            <w:r w:rsidR="0061648C" w:rsidRPr="00F3516A">
              <w:rPr>
                <w:rFonts w:ascii="Verdana" w:hAnsi="Verdana"/>
                <w:sz w:val="20"/>
                <w:szCs w:val="20"/>
              </w:rPr>
              <w:t xml:space="preserve"> </w:t>
            </w:r>
            <w:r w:rsidR="0061648C">
              <w:rPr>
                <w:rFonts w:ascii="Verdana" w:hAnsi="Verdana"/>
                <w:sz w:val="20"/>
                <w:szCs w:val="20"/>
              </w:rPr>
              <w:t xml:space="preserve">la </w:t>
            </w:r>
            <w:r w:rsidR="0061648C" w:rsidRPr="00F3516A">
              <w:rPr>
                <w:rFonts w:ascii="Verdana" w:hAnsi="Verdana"/>
                <w:sz w:val="20"/>
                <w:szCs w:val="20"/>
              </w:rPr>
              <w:t>T di Pacioli</w:t>
            </w:r>
            <w:r w:rsidR="0061648C">
              <w:rPr>
                <w:rFonts w:ascii="Verdana" w:hAnsi="Verdana"/>
                <w:sz w:val="20"/>
                <w:szCs w:val="20"/>
              </w:rPr>
              <w:t xml:space="preserve"> (</w:t>
            </w:r>
            <w:r w:rsidR="0061648C" w:rsidRPr="00F3516A">
              <w:rPr>
                <w:rFonts w:ascii="Verdana" w:hAnsi="Verdana"/>
                <w:i/>
                <w:sz w:val="20"/>
                <w:szCs w:val="20"/>
              </w:rPr>
              <w:t>Situazione stimolo 2</w:t>
            </w:r>
            <w:r w:rsidR="0061648C">
              <w:rPr>
                <w:rFonts w:ascii="Verdana" w:hAnsi="Verdana"/>
                <w:sz w:val="20"/>
                <w:szCs w:val="20"/>
              </w:rPr>
              <w:t>), il triangolo di Kanisza (1955)</w:t>
            </w:r>
            <w:r w:rsidR="00890F59">
              <w:rPr>
                <w:rFonts w:ascii="Verdana" w:hAnsi="Verdana"/>
                <w:sz w:val="20"/>
                <w:szCs w:val="20"/>
              </w:rPr>
              <w:t>,</w:t>
            </w:r>
            <w:r w:rsidR="0061648C">
              <w:rPr>
                <w:rFonts w:ascii="Verdana" w:hAnsi="Verdana"/>
                <w:sz w:val="20"/>
                <w:szCs w:val="20"/>
              </w:rPr>
              <w:t xml:space="preserve"> </w:t>
            </w:r>
            <w:r w:rsidRPr="000D001D">
              <w:rPr>
                <w:rFonts w:ascii="Verdana" w:hAnsi="Verdana"/>
                <w:sz w:val="20"/>
                <w:szCs w:val="20"/>
              </w:rPr>
              <w:t>immagin</w:t>
            </w:r>
            <w:r w:rsidR="000D001D">
              <w:rPr>
                <w:rFonts w:ascii="Verdana" w:hAnsi="Verdana"/>
                <w:sz w:val="20"/>
                <w:szCs w:val="20"/>
              </w:rPr>
              <w:t>e</w:t>
            </w:r>
            <w:r w:rsidRPr="000D001D">
              <w:rPr>
                <w:rFonts w:ascii="Verdana" w:hAnsi="Verdana"/>
                <w:sz w:val="20"/>
                <w:szCs w:val="20"/>
              </w:rPr>
              <w:t xml:space="preserve"> che il cervella “completa” con la visione risultante di</w:t>
            </w:r>
            <w:r w:rsidR="0061648C">
              <w:rPr>
                <w:rFonts w:ascii="Verdana" w:hAnsi="Verdana"/>
                <w:sz w:val="20"/>
                <w:szCs w:val="20"/>
              </w:rPr>
              <w:t xml:space="preserve"> due triangoli sovrapposti</w:t>
            </w:r>
            <w:r w:rsidR="00890F59">
              <w:rPr>
                <w:rFonts w:ascii="Verdana" w:hAnsi="Verdana"/>
                <w:sz w:val="20"/>
                <w:szCs w:val="20"/>
              </w:rPr>
              <w:t>,</w:t>
            </w:r>
            <w:r w:rsidR="0061648C">
              <w:rPr>
                <w:rFonts w:ascii="Verdana" w:hAnsi="Verdana"/>
                <w:sz w:val="20"/>
                <w:szCs w:val="20"/>
              </w:rPr>
              <w:t xml:space="preserve"> e tante altre ancora.</w:t>
            </w:r>
          </w:p>
          <w:p w:rsidR="0061648C" w:rsidRPr="00F3516A" w:rsidRDefault="0061648C" w:rsidP="00F042FD">
            <w:pPr>
              <w:autoSpaceDE w:val="0"/>
              <w:spacing w:before="170" w:after="0" w:line="240" w:lineRule="auto"/>
              <w:jc w:val="both"/>
              <w:rPr>
                <w:rFonts w:ascii="Verdana" w:hAnsi="Verdana" w:cs="Arial"/>
                <w:bCs/>
                <w:color w:val="auto"/>
                <w:sz w:val="20"/>
                <w:szCs w:val="20"/>
              </w:rPr>
            </w:pPr>
            <w:r>
              <w:rPr>
                <w:rFonts w:ascii="Verdana" w:hAnsi="Verdana"/>
                <w:sz w:val="20"/>
                <w:szCs w:val="20"/>
              </w:rPr>
              <w:t xml:space="preserve">Può essere interessante mostrarne alcune agli alunni </w:t>
            </w:r>
            <w:r w:rsidRPr="000D001D">
              <w:rPr>
                <w:rFonts w:ascii="Verdana" w:hAnsi="Verdana"/>
                <w:sz w:val="20"/>
                <w:szCs w:val="20"/>
              </w:rPr>
              <w:t xml:space="preserve">o farle </w:t>
            </w:r>
            <w:r w:rsidR="00F042FD" w:rsidRPr="000D001D">
              <w:rPr>
                <w:rFonts w:ascii="Verdana" w:hAnsi="Verdana"/>
                <w:sz w:val="20"/>
                <w:szCs w:val="20"/>
              </w:rPr>
              <w:t xml:space="preserve">loro </w:t>
            </w:r>
            <w:r w:rsidRPr="000D001D">
              <w:rPr>
                <w:rFonts w:ascii="Verdana" w:hAnsi="Verdana"/>
                <w:sz w:val="20"/>
                <w:szCs w:val="20"/>
              </w:rPr>
              <w:t xml:space="preserve">cercare </w:t>
            </w:r>
            <w:r w:rsidR="00F042FD" w:rsidRPr="000D001D">
              <w:rPr>
                <w:rFonts w:ascii="Verdana" w:hAnsi="Verdana"/>
                <w:sz w:val="20"/>
                <w:szCs w:val="20"/>
              </w:rPr>
              <w:t xml:space="preserve">direttamente (accedendo anche solo al web che è ricca miniera di spunti) </w:t>
            </w:r>
            <w:r w:rsidR="008558B8" w:rsidRPr="000D001D">
              <w:rPr>
                <w:rFonts w:ascii="Verdana" w:hAnsi="Verdana"/>
                <w:sz w:val="20"/>
                <w:szCs w:val="20"/>
              </w:rPr>
              <w:t>chiedendone poi la descrizione</w:t>
            </w:r>
            <w:r w:rsidRPr="000D001D">
              <w:rPr>
                <w:rFonts w:ascii="Verdana" w:hAnsi="Verdana"/>
                <w:sz w:val="20"/>
                <w:szCs w:val="20"/>
              </w:rPr>
              <w:t>.</w:t>
            </w:r>
          </w:p>
        </w:tc>
      </w:tr>
    </w:tbl>
    <w:p w:rsidR="00A23153" w:rsidRDefault="00A23153" w:rsidP="00A23153">
      <w:pPr>
        <w:autoSpaceDE w:val="0"/>
        <w:spacing w:before="170" w:after="0" w:line="240" w:lineRule="auto"/>
        <w:rPr>
          <w:rFonts w:ascii="Verdana" w:hAnsi="Verdana" w:cs="Arial"/>
          <w:b/>
          <w:bCs/>
          <w:color w:val="auto"/>
          <w:sz w:val="20"/>
          <w:szCs w:val="20"/>
        </w:rPr>
      </w:pPr>
    </w:p>
    <w:p w:rsidR="008C6651" w:rsidRDefault="008C6651">
      <w:pPr>
        <w:suppressAutoHyphens w:val="0"/>
        <w:spacing w:after="0" w:line="240" w:lineRule="auto"/>
        <w:rPr>
          <w:rFonts w:ascii="Verdana" w:hAnsi="Verdana" w:cs="Arial"/>
          <w:bCs/>
          <w:color w:val="auto"/>
          <w:sz w:val="20"/>
          <w:szCs w:val="20"/>
        </w:rPr>
      </w:pPr>
    </w:p>
    <w:p w:rsidR="00A23153" w:rsidRDefault="00A23153">
      <w:pPr>
        <w:suppressAutoHyphens w:val="0"/>
        <w:spacing w:after="0" w:line="240" w:lineRule="auto"/>
        <w:rPr>
          <w:rFonts w:ascii="Verdana" w:hAnsi="Verdana" w:cs="Arial"/>
          <w:color w:val="C00000"/>
          <w:sz w:val="24"/>
          <w:szCs w:val="24"/>
        </w:rPr>
      </w:pPr>
      <w:r>
        <w:rPr>
          <w:rFonts w:ascii="Verdana" w:hAnsi="Verdana" w:cs="Arial"/>
          <w:color w:val="C00000"/>
          <w:sz w:val="24"/>
          <w:szCs w:val="24"/>
        </w:rPr>
        <w:br w:type="page"/>
      </w:r>
    </w:p>
    <w:p w:rsidR="009370B2" w:rsidRPr="009370B2" w:rsidRDefault="002F2189">
      <w:pPr>
        <w:suppressAutoHyphens w:val="0"/>
        <w:spacing w:after="0" w:line="240" w:lineRule="auto"/>
        <w:rPr>
          <w:rFonts w:ascii="Verdana" w:hAnsi="Verdana" w:cs="Arial"/>
          <w:b/>
          <w:bCs/>
          <w:color w:val="C00000"/>
          <w:sz w:val="24"/>
          <w:szCs w:val="24"/>
        </w:rPr>
      </w:pPr>
      <w:r>
        <w:rPr>
          <w:rFonts w:ascii="Verdana" w:hAnsi="Verdana" w:cs="Arial"/>
          <w:b/>
          <w:bCs/>
          <w:color w:val="C00000"/>
          <w:sz w:val="24"/>
          <w:szCs w:val="24"/>
        </w:rPr>
        <w:t>Definizioni di prospettiva</w:t>
      </w:r>
    </w:p>
    <w:p w:rsidR="009370B2" w:rsidRDefault="009370B2">
      <w:pPr>
        <w:suppressAutoHyphens w:val="0"/>
        <w:spacing w:after="0" w:line="240" w:lineRule="auto"/>
        <w:rPr>
          <w:rFonts w:ascii="Verdana" w:hAnsi="Verdana" w:cs="Arial"/>
          <w:b/>
          <w:bCs/>
          <w:color w:val="C00000"/>
          <w:sz w:val="32"/>
          <w:szCs w:val="32"/>
        </w:rPr>
      </w:pPr>
    </w:p>
    <w:p w:rsidR="008C6651" w:rsidRPr="009370B2" w:rsidRDefault="008C6651">
      <w:pPr>
        <w:suppressAutoHyphens w:val="0"/>
        <w:spacing w:after="0" w:line="240" w:lineRule="auto"/>
        <w:rPr>
          <w:rFonts w:ascii="Verdana" w:hAnsi="Verdana" w:cs="Arial"/>
          <w:color w:val="C00000"/>
          <w:sz w:val="24"/>
          <w:szCs w:val="24"/>
        </w:rPr>
      </w:pPr>
      <w:r w:rsidRPr="009370B2">
        <w:rPr>
          <w:rFonts w:ascii="Verdana" w:hAnsi="Verdana" w:cs="Arial"/>
          <w:color w:val="C00000"/>
          <w:sz w:val="24"/>
          <w:szCs w:val="24"/>
        </w:rPr>
        <w:t>Prospettiva centrale</w:t>
      </w:r>
    </w:p>
    <w:p w:rsidR="00B87342" w:rsidRDefault="00B87342" w:rsidP="00B87342">
      <w:pPr>
        <w:suppressAutoHyphens w:val="0"/>
        <w:spacing w:after="0" w:line="240" w:lineRule="auto"/>
        <w:jc w:val="center"/>
        <w:rPr>
          <w:rFonts w:ascii="Verdana" w:hAnsi="Verdana" w:cs="Arial"/>
          <w:color w:val="auto"/>
          <w:sz w:val="20"/>
          <w:szCs w:val="20"/>
        </w:rPr>
      </w:pPr>
    </w:p>
    <w:p w:rsidR="008C6651" w:rsidRDefault="00B87342" w:rsidP="00B87342">
      <w:pPr>
        <w:suppressAutoHyphens w:val="0"/>
        <w:spacing w:after="0" w:line="240" w:lineRule="auto"/>
        <w:jc w:val="both"/>
        <w:rPr>
          <w:rFonts w:ascii="Verdana" w:hAnsi="Verdana" w:cs="Arial"/>
          <w:color w:val="auto"/>
          <w:sz w:val="20"/>
          <w:szCs w:val="20"/>
        </w:rPr>
      </w:pPr>
      <w:r w:rsidRPr="00B87342">
        <w:rPr>
          <w:rFonts w:ascii="Verdana" w:hAnsi="Verdana" w:cs="Arial"/>
          <w:color w:val="auto"/>
          <w:sz w:val="20"/>
          <w:szCs w:val="20"/>
        </w:rPr>
        <w:t xml:space="preserve">Descrive </w:t>
      </w:r>
      <w:r>
        <w:rPr>
          <w:rFonts w:ascii="Verdana" w:hAnsi="Verdana" w:cs="Arial"/>
          <w:color w:val="auto"/>
          <w:sz w:val="20"/>
          <w:szCs w:val="20"/>
        </w:rPr>
        <w:t>il fenomeno della visione ottica.</w:t>
      </w:r>
    </w:p>
    <w:p w:rsidR="00B87342" w:rsidRDefault="00B87342" w:rsidP="00B87342">
      <w:pPr>
        <w:suppressAutoHyphens w:val="0"/>
        <w:spacing w:after="0" w:line="240" w:lineRule="auto"/>
        <w:jc w:val="both"/>
        <w:rPr>
          <w:rFonts w:ascii="Verdana" w:hAnsi="Verdana" w:cs="Arial"/>
          <w:color w:val="auto"/>
          <w:sz w:val="20"/>
          <w:szCs w:val="20"/>
        </w:rPr>
      </w:pPr>
      <w:r>
        <w:rPr>
          <w:rFonts w:ascii="Verdana" w:hAnsi="Verdana" w:cs="Arial"/>
          <w:color w:val="auto"/>
          <w:sz w:val="20"/>
          <w:szCs w:val="20"/>
        </w:rPr>
        <w:t xml:space="preserve">L’occhio di un osservatore osserva dal punto di vista P.V. (o </w:t>
      </w:r>
      <w:r w:rsidRPr="00B87342">
        <w:rPr>
          <w:rFonts w:ascii="Verdana" w:hAnsi="Verdana" w:cs="Arial"/>
          <w:b/>
          <w:color w:val="auto"/>
          <w:sz w:val="20"/>
          <w:szCs w:val="20"/>
        </w:rPr>
        <w:t>centro di proiezione</w:t>
      </w:r>
      <w:r>
        <w:rPr>
          <w:rFonts w:ascii="Verdana" w:hAnsi="Verdana" w:cs="Arial"/>
          <w:color w:val="auto"/>
          <w:sz w:val="20"/>
          <w:szCs w:val="20"/>
        </w:rPr>
        <w:t>) il cubo all’estrema destra della figura (</w:t>
      </w:r>
      <w:r w:rsidRPr="00B87342">
        <w:rPr>
          <w:rFonts w:ascii="Verdana" w:hAnsi="Verdana" w:cs="Arial"/>
          <w:b/>
          <w:color w:val="auto"/>
          <w:sz w:val="20"/>
          <w:szCs w:val="20"/>
        </w:rPr>
        <w:t>oggetto reale</w:t>
      </w:r>
      <w:r>
        <w:rPr>
          <w:rFonts w:ascii="Verdana" w:hAnsi="Verdana" w:cs="Arial"/>
          <w:color w:val="auto"/>
          <w:sz w:val="20"/>
          <w:szCs w:val="20"/>
        </w:rPr>
        <w:t>) attraverso un piano trasparente (</w:t>
      </w:r>
      <w:r w:rsidRPr="00B87342">
        <w:rPr>
          <w:rFonts w:ascii="Verdana" w:hAnsi="Verdana" w:cs="Arial"/>
          <w:b/>
          <w:color w:val="auto"/>
          <w:sz w:val="20"/>
          <w:szCs w:val="20"/>
        </w:rPr>
        <w:t>piano prospettico</w:t>
      </w:r>
      <w:r>
        <w:rPr>
          <w:rFonts w:ascii="Verdana" w:hAnsi="Verdana" w:cs="Arial"/>
          <w:color w:val="auto"/>
          <w:sz w:val="20"/>
          <w:szCs w:val="20"/>
        </w:rPr>
        <w:t xml:space="preserve"> o quadro). I raggi che partono da P.V. e proiettano i vari punti sono detti rette proiettanti.</w:t>
      </w:r>
    </w:p>
    <w:p w:rsidR="00B87342" w:rsidRDefault="00B87342" w:rsidP="00B87342">
      <w:pPr>
        <w:suppressAutoHyphens w:val="0"/>
        <w:spacing w:after="0" w:line="240" w:lineRule="auto"/>
        <w:jc w:val="both"/>
        <w:rPr>
          <w:rFonts w:ascii="Verdana" w:hAnsi="Verdana" w:cs="Arial"/>
          <w:color w:val="auto"/>
          <w:sz w:val="20"/>
          <w:szCs w:val="20"/>
        </w:rPr>
      </w:pPr>
      <w:r>
        <w:rPr>
          <w:rFonts w:ascii="Verdana" w:hAnsi="Verdana" w:cs="Arial"/>
          <w:color w:val="auto"/>
          <w:sz w:val="20"/>
          <w:szCs w:val="20"/>
        </w:rPr>
        <w:t xml:space="preserve">La figura illustra e riassume il sistema di proiezione che si deve applicare per ottenere su un piano la </w:t>
      </w:r>
      <w:r w:rsidRPr="00B87342">
        <w:rPr>
          <w:rFonts w:ascii="Verdana" w:hAnsi="Verdana" w:cs="Arial"/>
          <w:b/>
          <w:color w:val="auto"/>
          <w:sz w:val="20"/>
          <w:szCs w:val="20"/>
        </w:rPr>
        <w:t>prospettiva centrale</w:t>
      </w:r>
      <w:r>
        <w:rPr>
          <w:rFonts w:ascii="Verdana" w:hAnsi="Verdana" w:cs="Arial"/>
          <w:color w:val="auto"/>
          <w:sz w:val="20"/>
          <w:szCs w:val="20"/>
        </w:rPr>
        <w:t xml:space="preserve"> dell’oggetto: si devono proiettare da P.V. tutti i vertici del cubo sul piano prospettico e qui sopra congiungerli, in modo corretto, per ottenere la figura prospettica.</w:t>
      </w:r>
    </w:p>
    <w:p w:rsidR="00B87342" w:rsidRDefault="00B87342" w:rsidP="00B87342">
      <w:pPr>
        <w:suppressAutoHyphens w:val="0"/>
        <w:spacing w:after="0" w:line="240" w:lineRule="auto"/>
        <w:jc w:val="both"/>
        <w:rPr>
          <w:rFonts w:ascii="Verdana" w:hAnsi="Verdana" w:cs="Arial"/>
          <w:color w:val="auto"/>
          <w:sz w:val="20"/>
          <w:szCs w:val="20"/>
        </w:rPr>
      </w:pPr>
      <w:r>
        <w:rPr>
          <w:rFonts w:ascii="Verdana" w:hAnsi="Verdana" w:cs="Arial"/>
          <w:color w:val="auto"/>
          <w:sz w:val="20"/>
          <w:szCs w:val="20"/>
        </w:rPr>
        <w:t>Le distanze e le posizioni dei tre elementi (centro, oggetto, quadro) possono variare.</w:t>
      </w:r>
    </w:p>
    <w:p w:rsidR="00B87342" w:rsidRDefault="00B87342" w:rsidP="00B87342">
      <w:pPr>
        <w:suppressAutoHyphens w:val="0"/>
        <w:spacing w:after="0" w:line="240" w:lineRule="auto"/>
        <w:jc w:val="both"/>
        <w:rPr>
          <w:rFonts w:ascii="Verdana" w:hAnsi="Verdana" w:cs="Arial"/>
          <w:color w:val="auto"/>
          <w:sz w:val="20"/>
          <w:szCs w:val="20"/>
        </w:rPr>
      </w:pPr>
    </w:p>
    <w:p w:rsidR="00402D1B" w:rsidRDefault="00402D1B" w:rsidP="00402D1B">
      <w:pPr>
        <w:suppressAutoHyphens w:val="0"/>
        <w:spacing w:after="0" w:line="240" w:lineRule="auto"/>
        <w:rPr>
          <w:rFonts w:ascii="Verdana" w:hAnsi="Verdana" w:cs="Arial"/>
          <w:color w:val="C00000"/>
          <w:sz w:val="24"/>
          <w:szCs w:val="24"/>
        </w:rPr>
      </w:pPr>
      <w:r>
        <w:rPr>
          <w:rFonts w:ascii="Verdana" w:hAnsi="Verdana" w:cs="Arial"/>
          <w:color w:val="C00000"/>
          <w:sz w:val="24"/>
          <w:szCs w:val="24"/>
        </w:rPr>
        <w:t>Prospettiva assonometrica</w:t>
      </w:r>
    </w:p>
    <w:p w:rsidR="00B87342" w:rsidRDefault="00B87342" w:rsidP="00B87342">
      <w:pPr>
        <w:suppressAutoHyphens w:val="0"/>
        <w:spacing w:after="0" w:line="240" w:lineRule="auto"/>
        <w:jc w:val="center"/>
        <w:rPr>
          <w:rFonts w:ascii="Verdana" w:hAnsi="Verdana" w:cs="Arial"/>
          <w:color w:val="auto"/>
          <w:sz w:val="20"/>
          <w:szCs w:val="20"/>
        </w:rPr>
      </w:pPr>
    </w:p>
    <w:p w:rsidR="00B87342" w:rsidRDefault="00402D1B" w:rsidP="00B87342">
      <w:pPr>
        <w:suppressAutoHyphens w:val="0"/>
        <w:spacing w:after="0" w:line="240" w:lineRule="auto"/>
        <w:jc w:val="both"/>
        <w:rPr>
          <w:rFonts w:ascii="Verdana" w:hAnsi="Verdana" w:cs="Arial"/>
          <w:color w:val="auto"/>
          <w:sz w:val="20"/>
          <w:szCs w:val="20"/>
        </w:rPr>
      </w:pPr>
      <w:r>
        <w:rPr>
          <w:rFonts w:ascii="Verdana" w:hAnsi="Verdana" w:cs="Arial"/>
          <w:color w:val="auto"/>
          <w:sz w:val="20"/>
          <w:szCs w:val="20"/>
        </w:rPr>
        <w:t xml:space="preserve">Descrive la figura prospettica piana conservando i rapporti metrici dell’oggetto reale (ad esempio lati uguali </w:t>
      </w:r>
      <w:r w:rsidR="00687C58" w:rsidRPr="004B07A3">
        <w:rPr>
          <w:rFonts w:ascii="Verdana" w:hAnsi="Verdana" w:cs="Arial"/>
          <w:color w:val="auto"/>
          <w:sz w:val="20"/>
          <w:szCs w:val="20"/>
        </w:rPr>
        <w:t>di</w:t>
      </w:r>
      <w:r w:rsidR="00687C58">
        <w:rPr>
          <w:rFonts w:ascii="Verdana" w:hAnsi="Verdana" w:cs="Arial"/>
          <w:color w:val="auto"/>
          <w:sz w:val="20"/>
          <w:szCs w:val="20"/>
        </w:rPr>
        <w:t xml:space="preserve"> </w:t>
      </w:r>
      <w:r>
        <w:rPr>
          <w:rFonts w:ascii="Verdana" w:hAnsi="Verdana" w:cs="Arial"/>
          <w:color w:val="auto"/>
          <w:sz w:val="20"/>
          <w:szCs w:val="20"/>
        </w:rPr>
        <w:t>questo rimangono tali anche nella figura prospettica), deformando però la visione ottica.</w:t>
      </w:r>
    </w:p>
    <w:p w:rsidR="00402D1B" w:rsidRDefault="00402D1B" w:rsidP="00B87342">
      <w:pPr>
        <w:suppressAutoHyphens w:val="0"/>
        <w:spacing w:after="0" w:line="240" w:lineRule="auto"/>
        <w:jc w:val="both"/>
        <w:rPr>
          <w:rFonts w:ascii="Verdana" w:hAnsi="Verdana" w:cs="Arial"/>
          <w:color w:val="auto"/>
          <w:sz w:val="20"/>
          <w:szCs w:val="20"/>
        </w:rPr>
      </w:pPr>
      <w:r>
        <w:rPr>
          <w:rFonts w:ascii="Verdana" w:hAnsi="Verdana" w:cs="Arial"/>
          <w:color w:val="auto"/>
          <w:sz w:val="20"/>
          <w:szCs w:val="20"/>
        </w:rPr>
        <w:t xml:space="preserve">L’occhio dell’osservatore si trova talmente lontano da poter considerare tra loro paralleli, come nel caso della luce del sole, i raggi che proiettano il cubo sul piano assonometrico, detti </w:t>
      </w:r>
      <w:r w:rsidRPr="00402D1B">
        <w:rPr>
          <w:rFonts w:ascii="Verdana" w:hAnsi="Verdana" w:cs="Arial"/>
          <w:b/>
          <w:color w:val="auto"/>
          <w:sz w:val="20"/>
          <w:szCs w:val="20"/>
        </w:rPr>
        <w:t>rette proiettanti</w:t>
      </w:r>
      <w:r>
        <w:rPr>
          <w:rFonts w:ascii="Verdana" w:hAnsi="Verdana" w:cs="Arial"/>
          <w:color w:val="auto"/>
          <w:sz w:val="20"/>
          <w:szCs w:val="20"/>
        </w:rPr>
        <w:t>.</w:t>
      </w:r>
    </w:p>
    <w:p w:rsidR="00402D1B" w:rsidRDefault="00402D1B" w:rsidP="00B87342">
      <w:pPr>
        <w:suppressAutoHyphens w:val="0"/>
        <w:spacing w:after="0" w:line="240" w:lineRule="auto"/>
        <w:jc w:val="both"/>
        <w:rPr>
          <w:rFonts w:ascii="Verdana" w:hAnsi="Verdana" w:cs="Arial"/>
          <w:color w:val="auto"/>
          <w:sz w:val="20"/>
          <w:szCs w:val="20"/>
        </w:rPr>
      </w:pPr>
      <w:r>
        <w:rPr>
          <w:rFonts w:ascii="Verdana" w:hAnsi="Verdana" w:cs="Arial"/>
          <w:color w:val="auto"/>
          <w:sz w:val="20"/>
          <w:szCs w:val="20"/>
        </w:rPr>
        <w:t xml:space="preserve">La figura mostra il sistema di proiezione che si deve applicare per ottenere sul piano la </w:t>
      </w:r>
      <w:r w:rsidRPr="00E42388">
        <w:rPr>
          <w:rFonts w:ascii="Verdana" w:hAnsi="Verdana" w:cs="Arial"/>
          <w:b/>
          <w:color w:val="auto"/>
          <w:sz w:val="20"/>
          <w:szCs w:val="20"/>
        </w:rPr>
        <w:t>prospettiva assonometrica ortogonale</w:t>
      </w:r>
      <w:r>
        <w:rPr>
          <w:rFonts w:ascii="Verdana" w:hAnsi="Verdana" w:cs="Arial"/>
          <w:color w:val="auto"/>
          <w:sz w:val="20"/>
          <w:szCs w:val="20"/>
        </w:rPr>
        <w:t xml:space="preserve"> (nel caso in cui le rette proiettanti siano ortogonali al quadro) oppure la </w:t>
      </w:r>
      <w:r w:rsidRPr="00E42388">
        <w:rPr>
          <w:rFonts w:ascii="Verdana" w:hAnsi="Verdana" w:cs="Arial"/>
          <w:b/>
          <w:color w:val="auto"/>
          <w:sz w:val="20"/>
          <w:szCs w:val="20"/>
        </w:rPr>
        <w:t>prospettiva assonometrica obliqua</w:t>
      </w:r>
      <w:r>
        <w:rPr>
          <w:rFonts w:ascii="Verdana" w:hAnsi="Verdana" w:cs="Arial"/>
          <w:color w:val="auto"/>
          <w:sz w:val="20"/>
          <w:szCs w:val="20"/>
        </w:rPr>
        <w:t xml:space="preserve"> (se le rette</w:t>
      </w:r>
      <w:r w:rsidR="00E42388">
        <w:rPr>
          <w:rFonts w:ascii="Verdana" w:hAnsi="Verdana" w:cs="Arial"/>
          <w:color w:val="auto"/>
          <w:sz w:val="20"/>
          <w:szCs w:val="20"/>
        </w:rPr>
        <w:t xml:space="preserve"> proiettanti non sono ortogonali al quadro</w:t>
      </w:r>
      <w:r>
        <w:rPr>
          <w:rFonts w:ascii="Verdana" w:hAnsi="Verdana" w:cs="Arial"/>
          <w:color w:val="auto"/>
          <w:sz w:val="20"/>
          <w:szCs w:val="20"/>
        </w:rPr>
        <w:t>)</w:t>
      </w:r>
      <w:r w:rsidR="00E42388">
        <w:rPr>
          <w:rFonts w:ascii="Verdana" w:hAnsi="Verdana" w:cs="Arial"/>
          <w:color w:val="auto"/>
          <w:sz w:val="20"/>
          <w:szCs w:val="20"/>
        </w:rPr>
        <w:t>.</w:t>
      </w:r>
    </w:p>
    <w:p w:rsidR="006C5ABC" w:rsidRDefault="006C5ABC" w:rsidP="00B87342">
      <w:pPr>
        <w:suppressAutoHyphens w:val="0"/>
        <w:spacing w:after="0" w:line="240" w:lineRule="auto"/>
        <w:jc w:val="both"/>
        <w:rPr>
          <w:rFonts w:ascii="Verdana" w:hAnsi="Verdana" w:cs="Arial"/>
          <w:color w:val="auto"/>
          <w:sz w:val="20"/>
          <w:szCs w:val="20"/>
        </w:rPr>
      </w:pPr>
    </w:p>
    <w:p w:rsidR="006C5ABC" w:rsidRPr="00B87342" w:rsidRDefault="006C5ABC" w:rsidP="00B87342">
      <w:pPr>
        <w:suppressAutoHyphens w:val="0"/>
        <w:spacing w:after="0" w:line="240" w:lineRule="auto"/>
        <w:jc w:val="both"/>
        <w:rPr>
          <w:rFonts w:ascii="Verdana" w:hAnsi="Verdana" w:cs="Arial"/>
          <w:color w:val="auto"/>
          <w:sz w:val="20"/>
          <w:szCs w:val="20"/>
        </w:rPr>
      </w:pPr>
    </w:p>
    <w:p w:rsidR="008C6651" w:rsidRDefault="006C5ABC" w:rsidP="006C5ABC">
      <w:pPr>
        <w:suppressAutoHyphens w:val="0"/>
        <w:spacing w:after="0" w:line="240" w:lineRule="auto"/>
        <w:jc w:val="center"/>
        <w:rPr>
          <w:rFonts w:ascii="Verdana" w:hAnsi="Verdana" w:cs="Arial"/>
          <w:color w:val="C00000"/>
          <w:sz w:val="24"/>
          <w:szCs w:val="24"/>
        </w:rPr>
      </w:pPr>
      <w:r>
        <w:rPr>
          <w:rFonts w:ascii="Verdana" w:hAnsi="Verdana" w:cs="Arial"/>
          <w:noProof/>
          <w:color w:val="C00000"/>
          <w:sz w:val="24"/>
          <w:szCs w:val="24"/>
          <w:lang w:eastAsia="it-IT"/>
        </w:rPr>
        <w:drawing>
          <wp:inline distT="0" distB="0" distL="0" distR="0">
            <wp:extent cx="4620895" cy="3481705"/>
            <wp:effectExtent l="19050" t="0" r="8255" b="0"/>
            <wp:docPr id="9" name="Immagine 8" descr="SKM_C364e1701101739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364e17011017390_0001.jpg"/>
                    <pic:cNvPicPr/>
                  </pic:nvPicPr>
                  <pic:blipFill>
                    <a:blip r:embed="rId20" cstate="print"/>
                    <a:srcRect l="38913" t="28321" b="26316"/>
                    <a:stretch>
                      <a:fillRect/>
                    </a:stretch>
                  </pic:blipFill>
                  <pic:spPr>
                    <a:xfrm>
                      <a:off x="0" y="0"/>
                      <a:ext cx="4620895" cy="3481705"/>
                    </a:xfrm>
                    <a:prstGeom prst="rect">
                      <a:avLst/>
                    </a:prstGeom>
                  </pic:spPr>
                </pic:pic>
              </a:graphicData>
            </a:graphic>
          </wp:inline>
        </w:drawing>
      </w:r>
      <w:r w:rsidR="008C6651">
        <w:rPr>
          <w:rFonts w:ascii="Verdana" w:hAnsi="Verdana" w:cs="Arial"/>
          <w:color w:val="C00000"/>
          <w:sz w:val="24"/>
          <w:szCs w:val="24"/>
        </w:rPr>
        <w:br w:type="page"/>
      </w:r>
    </w:p>
    <w:p w:rsidR="009370B2" w:rsidRPr="009370B2" w:rsidRDefault="009370B2">
      <w:pPr>
        <w:autoSpaceDE w:val="0"/>
        <w:spacing w:after="0" w:line="240" w:lineRule="auto"/>
        <w:rPr>
          <w:rFonts w:ascii="Verdana" w:hAnsi="Verdana" w:cs="Arial"/>
          <w:b/>
          <w:color w:val="C00000"/>
          <w:sz w:val="24"/>
          <w:szCs w:val="24"/>
        </w:rPr>
      </w:pPr>
      <w:r w:rsidRPr="009370B2">
        <w:rPr>
          <w:rFonts w:ascii="Verdana" w:hAnsi="Verdana" w:cs="Arial"/>
          <w:b/>
          <w:color w:val="C00000"/>
          <w:sz w:val="24"/>
          <w:szCs w:val="24"/>
        </w:rPr>
        <w:t>Situazioni stimolo</w:t>
      </w:r>
    </w:p>
    <w:p w:rsidR="009370B2" w:rsidRDefault="009370B2">
      <w:pPr>
        <w:autoSpaceDE w:val="0"/>
        <w:spacing w:after="0" w:line="240" w:lineRule="auto"/>
        <w:rPr>
          <w:rFonts w:ascii="Verdana" w:hAnsi="Verdana" w:cs="Arial"/>
          <w:color w:val="C00000"/>
          <w:sz w:val="24"/>
          <w:szCs w:val="24"/>
        </w:rPr>
      </w:pPr>
    </w:p>
    <w:p w:rsidR="0084213A" w:rsidRDefault="00ED103C">
      <w:pPr>
        <w:autoSpaceDE w:val="0"/>
        <w:spacing w:after="0" w:line="240" w:lineRule="auto"/>
        <w:rPr>
          <w:rFonts w:ascii="Verdana" w:hAnsi="Verdana" w:cs="Arial"/>
          <w:color w:val="C00000"/>
          <w:sz w:val="24"/>
          <w:szCs w:val="24"/>
        </w:rPr>
      </w:pPr>
      <w:r>
        <w:rPr>
          <w:rFonts w:ascii="Verdana" w:hAnsi="Verdana" w:cs="Arial"/>
          <w:color w:val="C00000"/>
          <w:sz w:val="24"/>
          <w:szCs w:val="24"/>
        </w:rPr>
        <w:t>Situazione stimolo</w:t>
      </w:r>
      <w:r w:rsidR="000432B6">
        <w:rPr>
          <w:rFonts w:ascii="Verdana" w:hAnsi="Verdana" w:cs="Arial"/>
          <w:color w:val="C00000"/>
          <w:sz w:val="24"/>
          <w:szCs w:val="24"/>
        </w:rPr>
        <w:t xml:space="preserve"> 1</w:t>
      </w:r>
      <w:r w:rsidR="00153A5A">
        <w:rPr>
          <w:rFonts w:ascii="Verdana" w:hAnsi="Verdana" w:cs="Arial"/>
          <w:color w:val="C00000"/>
          <w:sz w:val="24"/>
          <w:szCs w:val="24"/>
        </w:rPr>
        <w:t xml:space="preserve"> </w:t>
      </w:r>
      <w:r w:rsidR="00153A5A" w:rsidRPr="00153A5A">
        <w:rPr>
          <w:rFonts w:ascii="Verdana" w:hAnsi="Verdana" w:cs="Arial"/>
          <w:i/>
          <w:color w:val="C00000"/>
          <w:sz w:val="24"/>
          <w:szCs w:val="24"/>
        </w:rPr>
        <w:t>(scheda per il docente)</w:t>
      </w:r>
    </w:p>
    <w:p w:rsidR="0084213A" w:rsidRPr="009370B2" w:rsidRDefault="00ED103C">
      <w:pPr>
        <w:autoSpaceDE w:val="0"/>
        <w:spacing w:before="170" w:after="0" w:line="240" w:lineRule="auto"/>
        <w:rPr>
          <w:rFonts w:ascii="Verdana" w:hAnsi="Verdana" w:cs="Arial"/>
          <w:b/>
          <w:bCs/>
          <w:color w:val="C00000"/>
        </w:rPr>
      </w:pPr>
      <w:r w:rsidRPr="009370B2">
        <w:rPr>
          <w:rFonts w:ascii="Verdana" w:hAnsi="Verdana" w:cs="Arial"/>
          <w:b/>
          <w:bCs/>
          <w:color w:val="C00000"/>
        </w:rPr>
        <w:t>Escher-mania!</w:t>
      </w:r>
    </w:p>
    <w:p w:rsidR="00AD30BD" w:rsidRDefault="00AD30BD" w:rsidP="00AD30BD">
      <w:pPr>
        <w:suppressAutoHyphens w:val="0"/>
        <w:spacing w:after="0" w:line="360" w:lineRule="auto"/>
        <w:jc w:val="both"/>
        <w:rPr>
          <w:rFonts w:ascii="Verdana" w:hAnsi="Verdana" w:cs="Arial"/>
          <w:sz w:val="20"/>
          <w:szCs w:val="20"/>
        </w:rPr>
      </w:pPr>
    </w:p>
    <w:p w:rsidR="00E7381F" w:rsidRDefault="00704E43" w:rsidP="00E7381F">
      <w:pPr>
        <w:suppressAutoHyphens w:val="0"/>
        <w:spacing w:after="0" w:line="240" w:lineRule="auto"/>
        <w:jc w:val="both"/>
        <w:rPr>
          <w:rFonts w:ascii="Verdana" w:hAnsi="Verdana" w:cs="Arial"/>
          <w:sz w:val="20"/>
          <w:szCs w:val="20"/>
        </w:rPr>
      </w:pPr>
      <w:r>
        <w:rPr>
          <w:rFonts w:ascii="Verdana" w:hAnsi="Verdana" w:cs="Arial"/>
          <w:sz w:val="20"/>
          <w:szCs w:val="20"/>
        </w:rPr>
        <w:t>L</w:t>
      </w:r>
      <w:r w:rsidR="00BC2C25">
        <w:rPr>
          <w:rFonts w:ascii="Verdana" w:hAnsi="Verdana" w:cs="Arial"/>
          <w:sz w:val="20"/>
          <w:szCs w:val="20"/>
        </w:rPr>
        <w:t xml:space="preserve">e seguenti figure riproducono alcune opere dell’artista olandese </w:t>
      </w:r>
      <w:r w:rsidR="00C3622D" w:rsidRPr="004B07A3">
        <w:rPr>
          <w:rFonts w:ascii="Verdana" w:hAnsi="Verdana" w:cs="Arial"/>
          <w:sz w:val="20"/>
          <w:szCs w:val="20"/>
        </w:rPr>
        <w:t>Maurits Cornelis Escher (Leeuwarden, 17 giugno 1898 – Laren, 27 marzo 1972)</w:t>
      </w:r>
      <w:r w:rsidR="005B38DA" w:rsidRPr="004B07A3">
        <w:rPr>
          <w:rFonts w:ascii="Verdana" w:hAnsi="Verdana" w:cs="Arial"/>
          <w:sz w:val="20"/>
          <w:szCs w:val="20"/>
        </w:rPr>
        <w:t>.</w:t>
      </w:r>
    </w:p>
    <w:p w:rsidR="00704E43" w:rsidRDefault="00704E43" w:rsidP="00E7381F">
      <w:pPr>
        <w:suppressAutoHyphens w:val="0"/>
        <w:spacing w:after="0" w:line="240" w:lineRule="auto"/>
        <w:jc w:val="both"/>
        <w:rPr>
          <w:rFonts w:ascii="Verdana" w:hAnsi="Verdana" w:cs="Arial"/>
          <w:sz w:val="20"/>
          <w:szCs w:val="20"/>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4"/>
        <w:gridCol w:w="4002"/>
      </w:tblGrid>
      <w:tr w:rsidR="00ED103C" w:rsidTr="00AD30BD">
        <w:tc>
          <w:tcPr>
            <w:tcW w:w="5284" w:type="dxa"/>
          </w:tcPr>
          <w:p w:rsidR="00ED103C" w:rsidRDefault="00ED103C" w:rsidP="00E7381F">
            <w:pPr>
              <w:suppressAutoHyphens w:val="0"/>
              <w:spacing w:after="0" w:line="240" w:lineRule="auto"/>
              <w:jc w:val="center"/>
              <w:rPr>
                <w:rFonts w:ascii="Verdana" w:hAnsi="Verdana" w:cs="Arial"/>
                <w:sz w:val="20"/>
                <w:szCs w:val="20"/>
              </w:rPr>
            </w:pPr>
            <w:r w:rsidRPr="00ED103C">
              <w:rPr>
                <w:rFonts w:ascii="Verdana" w:hAnsi="Verdana" w:cs="Arial"/>
                <w:noProof/>
                <w:sz w:val="20"/>
                <w:szCs w:val="20"/>
                <w:lang w:eastAsia="it-IT"/>
              </w:rPr>
              <w:drawing>
                <wp:inline distT="0" distB="0" distL="0" distR="0">
                  <wp:extent cx="2470196" cy="3060000"/>
                  <wp:effectExtent l="19050" t="0" r="6304" b="0"/>
                  <wp:docPr id="46" name="Immagine 36" descr="ascending_and_desce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ending_and_descending.jpg"/>
                          <pic:cNvPicPr/>
                        </pic:nvPicPr>
                        <pic:blipFill>
                          <a:blip r:embed="rId21" cstate="print"/>
                          <a:stretch>
                            <a:fillRect/>
                          </a:stretch>
                        </pic:blipFill>
                        <pic:spPr>
                          <a:xfrm>
                            <a:off x="0" y="0"/>
                            <a:ext cx="2470196" cy="3060000"/>
                          </a:xfrm>
                          <a:prstGeom prst="rect">
                            <a:avLst/>
                          </a:prstGeom>
                        </pic:spPr>
                      </pic:pic>
                    </a:graphicData>
                  </a:graphic>
                </wp:inline>
              </w:drawing>
            </w:r>
          </w:p>
          <w:p w:rsidR="00BC2C25" w:rsidRPr="00BC2C25" w:rsidRDefault="00BC2C25" w:rsidP="00E7381F">
            <w:pPr>
              <w:suppressAutoHyphens w:val="0"/>
              <w:spacing w:after="0" w:line="240" w:lineRule="auto"/>
              <w:jc w:val="center"/>
              <w:rPr>
                <w:rFonts w:ascii="Verdana" w:hAnsi="Verdana" w:cs="Arial"/>
                <w:sz w:val="20"/>
                <w:szCs w:val="20"/>
              </w:rPr>
            </w:pPr>
            <w:r>
              <w:rPr>
                <w:rFonts w:ascii="Verdana" w:hAnsi="Verdana" w:cs="Arial"/>
                <w:sz w:val="20"/>
                <w:szCs w:val="20"/>
              </w:rPr>
              <w:t xml:space="preserve">Figura 1: </w:t>
            </w:r>
            <w:r>
              <w:rPr>
                <w:rFonts w:ascii="Verdana" w:hAnsi="Verdana" w:cs="Arial"/>
                <w:i/>
                <w:sz w:val="20"/>
                <w:szCs w:val="20"/>
              </w:rPr>
              <w:t>Salire e scendere</w:t>
            </w:r>
            <w:r>
              <w:rPr>
                <w:rFonts w:ascii="Verdana" w:hAnsi="Verdana" w:cs="Arial"/>
                <w:sz w:val="20"/>
                <w:szCs w:val="20"/>
              </w:rPr>
              <w:t xml:space="preserve">, </w:t>
            </w:r>
            <w:r w:rsidR="005B38DA">
              <w:rPr>
                <w:rFonts w:ascii="Verdana" w:hAnsi="Verdana" w:cs="Arial"/>
                <w:sz w:val="20"/>
                <w:szCs w:val="20"/>
              </w:rPr>
              <w:t>1960</w:t>
            </w:r>
          </w:p>
        </w:tc>
        <w:tc>
          <w:tcPr>
            <w:tcW w:w="4002" w:type="dxa"/>
          </w:tcPr>
          <w:p w:rsidR="00ED103C" w:rsidRDefault="00ED103C" w:rsidP="00E7381F">
            <w:pPr>
              <w:suppressAutoHyphens w:val="0"/>
              <w:spacing w:after="0" w:line="240" w:lineRule="auto"/>
              <w:jc w:val="center"/>
              <w:rPr>
                <w:rFonts w:ascii="Verdana" w:hAnsi="Verdana" w:cs="Arial"/>
                <w:sz w:val="20"/>
                <w:szCs w:val="20"/>
              </w:rPr>
            </w:pPr>
            <w:r w:rsidRPr="00ED103C">
              <w:rPr>
                <w:rFonts w:ascii="Verdana" w:hAnsi="Verdana" w:cs="Arial"/>
                <w:noProof/>
                <w:sz w:val="20"/>
                <w:szCs w:val="20"/>
                <w:lang w:eastAsia="it-IT"/>
              </w:rPr>
              <w:drawing>
                <wp:inline distT="0" distB="0" distL="0" distR="0">
                  <wp:extent cx="2385702" cy="3060000"/>
                  <wp:effectExtent l="19050" t="0" r="0" b="0"/>
                  <wp:docPr id="47" name="Immagine 39" descr="Casc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cata.jpg"/>
                          <pic:cNvPicPr/>
                        </pic:nvPicPr>
                        <pic:blipFill>
                          <a:blip r:embed="rId22" cstate="print"/>
                          <a:stretch>
                            <a:fillRect/>
                          </a:stretch>
                        </pic:blipFill>
                        <pic:spPr>
                          <a:xfrm>
                            <a:off x="0" y="0"/>
                            <a:ext cx="2385702" cy="3060000"/>
                          </a:xfrm>
                          <a:prstGeom prst="rect">
                            <a:avLst/>
                          </a:prstGeom>
                        </pic:spPr>
                      </pic:pic>
                    </a:graphicData>
                  </a:graphic>
                </wp:inline>
              </w:drawing>
            </w:r>
          </w:p>
          <w:p w:rsidR="00BC2C25" w:rsidRPr="005B38DA" w:rsidRDefault="00BC2C25" w:rsidP="00E7381F">
            <w:pPr>
              <w:suppressAutoHyphens w:val="0"/>
              <w:spacing w:after="0" w:line="240" w:lineRule="auto"/>
              <w:jc w:val="center"/>
              <w:rPr>
                <w:rFonts w:ascii="Verdana" w:hAnsi="Verdana" w:cs="Arial"/>
                <w:sz w:val="20"/>
                <w:szCs w:val="20"/>
              </w:rPr>
            </w:pPr>
            <w:r>
              <w:rPr>
                <w:rFonts w:ascii="Verdana" w:hAnsi="Verdana" w:cs="Arial"/>
                <w:sz w:val="20"/>
                <w:szCs w:val="20"/>
              </w:rPr>
              <w:t>Figura 2:</w:t>
            </w:r>
            <w:r w:rsidR="005B38DA">
              <w:rPr>
                <w:rFonts w:ascii="Verdana" w:hAnsi="Verdana" w:cs="Arial"/>
                <w:sz w:val="20"/>
                <w:szCs w:val="20"/>
              </w:rPr>
              <w:t xml:space="preserve"> </w:t>
            </w:r>
            <w:r w:rsidR="005B38DA">
              <w:rPr>
                <w:rFonts w:ascii="Verdana" w:hAnsi="Verdana" w:cs="Arial"/>
                <w:i/>
                <w:sz w:val="20"/>
                <w:szCs w:val="20"/>
              </w:rPr>
              <w:t>Cascata</w:t>
            </w:r>
            <w:r w:rsidR="005B38DA" w:rsidRPr="005B38DA">
              <w:rPr>
                <w:rFonts w:ascii="Verdana" w:hAnsi="Verdana" w:cs="Arial"/>
                <w:sz w:val="20"/>
                <w:szCs w:val="20"/>
              </w:rPr>
              <w:t xml:space="preserve">, </w:t>
            </w:r>
            <w:r w:rsidR="005B38DA">
              <w:rPr>
                <w:rFonts w:ascii="Verdana" w:hAnsi="Verdana" w:cs="Arial"/>
                <w:sz w:val="20"/>
                <w:szCs w:val="20"/>
              </w:rPr>
              <w:t>1961</w:t>
            </w:r>
          </w:p>
        </w:tc>
      </w:tr>
      <w:tr w:rsidR="00ED103C" w:rsidTr="00AD30BD">
        <w:tc>
          <w:tcPr>
            <w:tcW w:w="5284" w:type="dxa"/>
          </w:tcPr>
          <w:p w:rsidR="00ED103C" w:rsidRDefault="00ED103C" w:rsidP="00E7381F">
            <w:pPr>
              <w:suppressAutoHyphens w:val="0"/>
              <w:spacing w:after="0" w:line="240" w:lineRule="auto"/>
              <w:jc w:val="center"/>
              <w:rPr>
                <w:rFonts w:ascii="Verdana" w:hAnsi="Verdana" w:cs="Arial"/>
                <w:sz w:val="20"/>
                <w:szCs w:val="20"/>
              </w:rPr>
            </w:pPr>
            <w:r w:rsidRPr="00ED103C">
              <w:rPr>
                <w:rFonts w:ascii="Verdana" w:hAnsi="Verdana" w:cs="Arial"/>
                <w:noProof/>
                <w:sz w:val="20"/>
                <w:szCs w:val="20"/>
                <w:lang w:eastAsia="it-IT"/>
              </w:rPr>
              <w:drawing>
                <wp:inline distT="0" distB="0" distL="0" distR="0">
                  <wp:extent cx="3195969" cy="3060000"/>
                  <wp:effectExtent l="19050" t="0" r="4431" b="0"/>
                  <wp:docPr id="48" name="Immagine 43" descr="escher-relativ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her-relativita.jpg"/>
                          <pic:cNvPicPr/>
                        </pic:nvPicPr>
                        <pic:blipFill>
                          <a:blip r:embed="rId23" cstate="print"/>
                          <a:srcRect l="10909" r="10744"/>
                          <a:stretch>
                            <a:fillRect/>
                          </a:stretch>
                        </pic:blipFill>
                        <pic:spPr>
                          <a:xfrm>
                            <a:off x="0" y="0"/>
                            <a:ext cx="3195969" cy="3060000"/>
                          </a:xfrm>
                          <a:prstGeom prst="rect">
                            <a:avLst/>
                          </a:prstGeom>
                        </pic:spPr>
                      </pic:pic>
                    </a:graphicData>
                  </a:graphic>
                </wp:inline>
              </w:drawing>
            </w:r>
          </w:p>
          <w:p w:rsidR="00BC2C25" w:rsidRDefault="00BC2C25" w:rsidP="00E7381F">
            <w:pPr>
              <w:suppressAutoHyphens w:val="0"/>
              <w:spacing w:after="0" w:line="240" w:lineRule="auto"/>
              <w:jc w:val="center"/>
              <w:rPr>
                <w:rFonts w:ascii="Verdana" w:hAnsi="Verdana" w:cs="Arial"/>
                <w:sz w:val="20"/>
                <w:szCs w:val="20"/>
              </w:rPr>
            </w:pPr>
            <w:r>
              <w:rPr>
                <w:rFonts w:ascii="Verdana" w:hAnsi="Verdana" w:cs="Arial"/>
                <w:sz w:val="20"/>
                <w:szCs w:val="20"/>
              </w:rPr>
              <w:t>Figura 3:</w:t>
            </w:r>
            <w:r w:rsidR="005B38DA">
              <w:rPr>
                <w:rFonts w:ascii="Verdana" w:hAnsi="Verdana" w:cs="Arial"/>
                <w:sz w:val="20"/>
                <w:szCs w:val="20"/>
              </w:rPr>
              <w:t xml:space="preserve"> </w:t>
            </w:r>
            <w:r w:rsidR="005B38DA" w:rsidRPr="005B38DA">
              <w:rPr>
                <w:rFonts w:ascii="Verdana" w:hAnsi="Verdana" w:cs="Arial"/>
                <w:i/>
                <w:sz w:val="20"/>
                <w:szCs w:val="20"/>
              </w:rPr>
              <w:t>Relatività</w:t>
            </w:r>
            <w:r w:rsidR="005B38DA">
              <w:rPr>
                <w:rFonts w:ascii="Verdana" w:hAnsi="Verdana" w:cs="Arial"/>
                <w:sz w:val="20"/>
                <w:szCs w:val="20"/>
              </w:rPr>
              <w:t>, 1953</w:t>
            </w:r>
          </w:p>
        </w:tc>
        <w:tc>
          <w:tcPr>
            <w:tcW w:w="4002" w:type="dxa"/>
          </w:tcPr>
          <w:p w:rsidR="00ED103C" w:rsidRDefault="00ED103C" w:rsidP="00E7381F">
            <w:pPr>
              <w:suppressAutoHyphens w:val="0"/>
              <w:spacing w:after="0" w:line="240" w:lineRule="auto"/>
              <w:jc w:val="center"/>
              <w:rPr>
                <w:rFonts w:ascii="Verdana" w:hAnsi="Verdana" w:cs="Arial"/>
                <w:sz w:val="20"/>
                <w:szCs w:val="20"/>
              </w:rPr>
            </w:pPr>
            <w:r w:rsidRPr="00ED103C">
              <w:rPr>
                <w:rFonts w:ascii="Verdana" w:hAnsi="Verdana" w:cs="Arial"/>
                <w:noProof/>
                <w:sz w:val="20"/>
                <w:szCs w:val="20"/>
                <w:lang w:eastAsia="it-IT"/>
              </w:rPr>
              <w:drawing>
                <wp:inline distT="0" distB="0" distL="0" distR="0">
                  <wp:extent cx="1996007" cy="3060000"/>
                  <wp:effectExtent l="19050" t="0" r="4243" b="0"/>
                  <wp:docPr id="49" name="Immagine 44" descr="MC-Escher-Belved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scher-Belvedere.jpg"/>
                          <pic:cNvPicPr/>
                        </pic:nvPicPr>
                        <pic:blipFill>
                          <a:blip r:embed="rId24" cstate="print"/>
                          <a:srcRect l="26116" r="25950" b="1675"/>
                          <a:stretch>
                            <a:fillRect/>
                          </a:stretch>
                        </pic:blipFill>
                        <pic:spPr>
                          <a:xfrm>
                            <a:off x="0" y="0"/>
                            <a:ext cx="1996007" cy="3060000"/>
                          </a:xfrm>
                          <a:prstGeom prst="rect">
                            <a:avLst/>
                          </a:prstGeom>
                        </pic:spPr>
                      </pic:pic>
                    </a:graphicData>
                  </a:graphic>
                </wp:inline>
              </w:drawing>
            </w:r>
          </w:p>
          <w:p w:rsidR="00BC2C25" w:rsidRDefault="00BC2C25" w:rsidP="00E7381F">
            <w:pPr>
              <w:suppressAutoHyphens w:val="0"/>
              <w:spacing w:after="0" w:line="240" w:lineRule="auto"/>
              <w:jc w:val="center"/>
              <w:rPr>
                <w:rFonts w:ascii="Verdana" w:hAnsi="Verdana" w:cs="Arial"/>
                <w:sz w:val="20"/>
                <w:szCs w:val="20"/>
              </w:rPr>
            </w:pPr>
            <w:r>
              <w:rPr>
                <w:rFonts w:ascii="Verdana" w:hAnsi="Verdana" w:cs="Arial"/>
                <w:sz w:val="20"/>
                <w:szCs w:val="20"/>
              </w:rPr>
              <w:t xml:space="preserve">Figura 4: </w:t>
            </w:r>
            <w:r w:rsidR="005B38DA" w:rsidRPr="005B38DA">
              <w:rPr>
                <w:rFonts w:ascii="Verdana" w:hAnsi="Verdana" w:cs="Arial"/>
                <w:i/>
                <w:sz w:val="20"/>
                <w:szCs w:val="20"/>
              </w:rPr>
              <w:t>Belvedere</w:t>
            </w:r>
            <w:r w:rsidR="005B38DA">
              <w:rPr>
                <w:rFonts w:ascii="Verdana" w:hAnsi="Verdana" w:cs="Arial"/>
                <w:sz w:val="20"/>
                <w:szCs w:val="20"/>
              </w:rPr>
              <w:t>, 1958</w:t>
            </w:r>
          </w:p>
        </w:tc>
      </w:tr>
    </w:tbl>
    <w:p w:rsidR="00ED103C" w:rsidRDefault="00ED103C" w:rsidP="00E7381F">
      <w:pPr>
        <w:suppressAutoHyphens w:val="0"/>
        <w:spacing w:after="0" w:line="240" w:lineRule="auto"/>
        <w:rPr>
          <w:rFonts w:ascii="Verdana" w:hAnsi="Verdana" w:cs="Arial"/>
          <w:sz w:val="20"/>
          <w:szCs w:val="20"/>
        </w:rPr>
      </w:pPr>
    </w:p>
    <w:p w:rsidR="00C97F5F" w:rsidRDefault="00C97F5F" w:rsidP="00E7381F">
      <w:pPr>
        <w:pStyle w:val="Paragrafoelenco"/>
        <w:numPr>
          <w:ilvl w:val="0"/>
          <w:numId w:val="16"/>
        </w:numPr>
        <w:suppressAutoHyphens w:val="0"/>
        <w:spacing w:after="0" w:line="240" w:lineRule="auto"/>
        <w:rPr>
          <w:rFonts w:cs="Arial"/>
          <w:sz w:val="20"/>
          <w:szCs w:val="20"/>
        </w:rPr>
      </w:pPr>
      <w:r>
        <w:rPr>
          <w:rFonts w:cs="Arial"/>
          <w:sz w:val="20"/>
          <w:szCs w:val="20"/>
        </w:rPr>
        <w:t xml:space="preserve">Figura 1: </w:t>
      </w:r>
      <w:r w:rsidR="00E44D85">
        <w:rPr>
          <w:rFonts w:cs="Arial"/>
          <w:sz w:val="20"/>
          <w:szCs w:val="20"/>
        </w:rPr>
        <w:t>si osservino</w:t>
      </w:r>
      <w:r>
        <w:rPr>
          <w:rFonts w:cs="Arial"/>
          <w:sz w:val="20"/>
          <w:szCs w:val="20"/>
        </w:rPr>
        <w:t xml:space="preserve"> gli uomini che camminano sulle scale</w:t>
      </w:r>
    </w:p>
    <w:p w:rsidR="00C97F5F" w:rsidRDefault="00C97F5F" w:rsidP="00E7381F">
      <w:pPr>
        <w:pStyle w:val="Paragrafoelenco"/>
        <w:numPr>
          <w:ilvl w:val="0"/>
          <w:numId w:val="16"/>
        </w:numPr>
        <w:suppressAutoHyphens w:val="0"/>
        <w:spacing w:after="0" w:line="240" w:lineRule="auto"/>
        <w:rPr>
          <w:rFonts w:cs="Arial"/>
          <w:sz w:val="20"/>
          <w:szCs w:val="20"/>
        </w:rPr>
      </w:pPr>
      <w:r>
        <w:rPr>
          <w:rFonts w:cs="Arial"/>
          <w:sz w:val="20"/>
          <w:szCs w:val="20"/>
        </w:rPr>
        <w:t xml:space="preserve">Figura 2: </w:t>
      </w:r>
      <w:r w:rsidR="00E44D85">
        <w:rPr>
          <w:rFonts w:cs="Arial"/>
          <w:sz w:val="20"/>
          <w:szCs w:val="20"/>
        </w:rPr>
        <w:t>si segua</w:t>
      </w:r>
      <w:r>
        <w:rPr>
          <w:rFonts w:cs="Arial"/>
          <w:sz w:val="20"/>
          <w:szCs w:val="20"/>
        </w:rPr>
        <w:t xml:space="preserve"> il corso dell’acqua</w:t>
      </w:r>
    </w:p>
    <w:p w:rsidR="00C97F5F" w:rsidRDefault="00C97F5F" w:rsidP="00E7381F">
      <w:pPr>
        <w:pStyle w:val="Paragrafoelenco"/>
        <w:numPr>
          <w:ilvl w:val="0"/>
          <w:numId w:val="16"/>
        </w:numPr>
        <w:suppressAutoHyphens w:val="0"/>
        <w:spacing w:after="0" w:line="240" w:lineRule="auto"/>
        <w:rPr>
          <w:rFonts w:cs="Arial"/>
          <w:sz w:val="20"/>
          <w:szCs w:val="20"/>
        </w:rPr>
      </w:pPr>
      <w:r>
        <w:rPr>
          <w:rFonts w:cs="Arial"/>
          <w:sz w:val="20"/>
          <w:szCs w:val="20"/>
        </w:rPr>
        <w:t xml:space="preserve">Figura 3: </w:t>
      </w:r>
      <w:r w:rsidR="00E44D85">
        <w:rPr>
          <w:rFonts w:cs="Arial"/>
          <w:sz w:val="20"/>
          <w:szCs w:val="20"/>
        </w:rPr>
        <w:t>si osservino</w:t>
      </w:r>
      <w:r>
        <w:rPr>
          <w:rFonts w:cs="Arial"/>
          <w:sz w:val="20"/>
          <w:szCs w:val="20"/>
        </w:rPr>
        <w:t xml:space="preserve"> le scale</w:t>
      </w:r>
    </w:p>
    <w:p w:rsidR="00C97F5F" w:rsidRDefault="00C97F5F" w:rsidP="00E7381F">
      <w:pPr>
        <w:pStyle w:val="Paragrafoelenco"/>
        <w:numPr>
          <w:ilvl w:val="0"/>
          <w:numId w:val="16"/>
        </w:numPr>
        <w:suppressAutoHyphens w:val="0"/>
        <w:spacing w:after="0" w:line="240" w:lineRule="auto"/>
        <w:rPr>
          <w:rFonts w:cs="Arial"/>
          <w:sz w:val="20"/>
          <w:szCs w:val="20"/>
        </w:rPr>
      </w:pPr>
      <w:r>
        <w:rPr>
          <w:rFonts w:cs="Arial"/>
          <w:sz w:val="20"/>
          <w:szCs w:val="20"/>
        </w:rPr>
        <w:t xml:space="preserve">Figura 4: </w:t>
      </w:r>
      <w:r w:rsidR="00E44D85">
        <w:rPr>
          <w:rFonts w:cs="Arial"/>
          <w:sz w:val="20"/>
          <w:szCs w:val="20"/>
        </w:rPr>
        <w:t>si osservino</w:t>
      </w:r>
      <w:r>
        <w:rPr>
          <w:rFonts w:cs="Arial"/>
          <w:sz w:val="20"/>
          <w:szCs w:val="20"/>
        </w:rPr>
        <w:t xml:space="preserve"> le colonne dell’edificio e l’uomo seduto in basso a sinistra</w:t>
      </w:r>
    </w:p>
    <w:p w:rsidR="003806BA" w:rsidRDefault="00C3622D" w:rsidP="00E65160">
      <w:pPr>
        <w:suppressAutoHyphens w:val="0"/>
        <w:spacing w:after="0" w:line="360" w:lineRule="auto"/>
        <w:jc w:val="both"/>
        <w:rPr>
          <w:rFonts w:ascii="Verdana" w:hAnsi="Verdana" w:cs="Arial"/>
          <w:sz w:val="20"/>
          <w:szCs w:val="20"/>
        </w:rPr>
      </w:pPr>
      <w:r w:rsidRPr="004B07A3">
        <w:rPr>
          <w:rFonts w:ascii="Verdana" w:hAnsi="Verdana" w:cs="Arial"/>
          <w:sz w:val="20"/>
          <w:szCs w:val="20"/>
        </w:rPr>
        <w:t>Si propongono</w:t>
      </w:r>
      <w:r w:rsidR="003806BA" w:rsidRPr="004B07A3">
        <w:rPr>
          <w:rFonts w:ascii="Verdana" w:hAnsi="Verdana" w:cs="Arial"/>
          <w:sz w:val="20"/>
          <w:szCs w:val="20"/>
        </w:rPr>
        <w:t xml:space="preserve"> qui</w:t>
      </w:r>
      <w:r w:rsidR="003806BA">
        <w:rPr>
          <w:rFonts w:ascii="Verdana" w:hAnsi="Verdana" w:cs="Arial"/>
          <w:sz w:val="20"/>
          <w:szCs w:val="20"/>
        </w:rPr>
        <w:t xml:space="preserve"> di seguito i commenti alle opere sopra citate, contenuti nel </w:t>
      </w:r>
      <w:r w:rsidR="00890F59">
        <w:rPr>
          <w:rFonts w:ascii="Verdana" w:hAnsi="Verdana" w:cs="Arial"/>
          <w:sz w:val="20"/>
          <w:szCs w:val="20"/>
        </w:rPr>
        <w:t>testo</w:t>
      </w:r>
      <w:r w:rsidR="003806BA">
        <w:rPr>
          <w:rFonts w:ascii="Verdana" w:hAnsi="Verdana" w:cs="Arial"/>
          <w:sz w:val="20"/>
          <w:szCs w:val="20"/>
        </w:rPr>
        <w:t xml:space="preserve"> </w:t>
      </w:r>
      <w:r w:rsidR="003806BA">
        <w:rPr>
          <w:rFonts w:ascii="Verdana" w:hAnsi="Verdana" w:cs="Arial"/>
          <w:i/>
          <w:sz w:val="20"/>
          <w:szCs w:val="20"/>
        </w:rPr>
        <w:t>Grafiche e disegni</w:t>
      </w:r>
      <w:r w:rsidR="003806BA">
        <w:rPr>
          <w:rFonts w:ascii="Verdana" w:hAnsi="Verdana" w:cs="Arial"/>
          <w:sz w:val="20"/>
          <w:szCs w:val="20"/>
        </w:rPr>
        <w:t xml:space="preserve"> dello stesso Escher</w:t>
      </w:r>
      <w:r w:rsidR="00E841A2">
        <w:rPr>
          <w:rStyle w:val="Rimandonotaapidipagina"/>
          <w:rFonts w:ascii="Verdana" w:hAnsi="Verdana" w:cs="Arial"/>
          <w:sz w:val="20"/>
          <w:szCs w:val="20"/>
        </w:rPr>
        <w:footnoteReference w:id="1"/>
      </w:r>
      <w:r>
        <w:rPr>
          <w:rFonts w:ascii="Verdana" w:hAnsi="Verdana" w:cs="Arial"/>
          <w:sz w:val="20"/>
          <w:szCs w:val="20"/>
        </w:rPr>
        <w:t xml:space="preserve">, </w:t>
      </w:r>
      <w:r w:rsidRPr="004B07A3">
        <w:rPr>
          <w:rFonts w:ascii="Verdana" w:hAnsi="Verdana" w:cs="Arial"/>
          <w:sz w:val="20"/>
          <w:szCs w:val="20"/>
        </w:rPr>
        <w:t>che</w:t>
      </w:r>
      <w:r w:rsidR="003806BA">
        <w:rPr>
          <w:rFonts w:ascii="Verdana" w:hAnsi="Verdana" w:cs="Arial"/>
          <w:sz w:val="20"/>
          <w:szCs w:val="20"/>
        </w:rPr>
        <w:t xml:space="preserve"> possono essere un’ulteriore opportunità di approfondire le tematiche proposte</w:t>
      </w:r>
      <w:r w:rsidR="00030ABB">
        <w:rPr>
          <w:rFonts w:ascii="Verdana" w:hAnsi="Verdana" w:cs="Arial"/>
          <w:sz w:val="20"/>
          <w:szCs w:val="20"/>
        </w:rPr>
        <w:t>.</w:t>
      </w:r>
    </w:p>
    <w:p w:rsidR="003806BA" w:rsidRDefault="003806BA" w:rsidP="00E65160">
      <w:pPr>
        <w:pStyle w:val="Paragrafoelenco"/>
        <w:numPr>
          <w:ilvl w:val="0"/>
          <w:numId w:val="40"/>
        </w:numPr>
        <w:suppressAutoHyphens w:val="0"/>
        <w:spacing w:after="0" w:line="360" w:lineRule="auto"/>
        <w:jc w:val="both"/>
        <w:rPr>
          <w:rFonts w:cs="Arial"/>
          <w:sz w:val="20"/>
          <w:szCs w:val="20"/>
        </w:rPr>
      </w:pPr>
      <w:r w:rsidRPr="00533DAA">
        <w:rPr>
          <w:rFonts w:cs="Arial"/>
          <w:b/>
          <w:i/>
          <w:sz w:val="20"/>
          <w:szCs w:val="20"/>
        </w:rPr>
        <w:t>Figura 1</w:t>
      </w:r>
      <w:r w:rsidRPr="00533DAA">
        <w:rPr>
          <w:rFonts w:cs="Arial"/>
          <w:b/>
          <w:sz w:val="20"/>
          <w:szCs w:val="20"/>
        </w:rPr>
        <w:t xml:space="preserve"> </w:t>
      </w:r>
      <w:r w:rsidRPr="00533DAA">
        <w:rPr>
          <w:rFonts w:cs="Arial"/>
          <w:b/>
          <w:i/>
          <w:sz w:val="20"/>
          <w:szCs w:val="20"/>
        </w:rPr>
        <w:t>–</w:t>
      </w:r>
      <w:r w:rsidRPr="00533DAA">
        <w:rPr>
          <w:rFonts w:cs="Arial"/>
          <w:b/>
          <w:sz w:val="20"/>
          <w:szCs w:val="20"/>
        </w:rPr>
        <w:t xml:space="preserve"> </w:t>
      </w:r>
      <w:r w:rsidRPr="00533DAA">
        <w:rPr>
          <w:rFonts w:cs="Arial"/>
          <w:b/>
          <w:i/>
          <w:sz w:val="20"/>
          <w:szCs w:val="20"/>
        </w:rPr>
        <w:t>Salire e scendere</w:t>
      </w:r>
      <w:r>
        <w:rPr>
          <w:rFonts w:cs="Arial"/>
          <w:sz w:val="20"/>
          <w:szCs w:val="20"/>
        </w:rPr>
        <w:t>, litografia, 1960, 35 x 28,5 cm</w:t>
      </w:r>
    </w:p>
    <w:p w:rsidR="003806BA" w:rsidRDefault="003806BA" w:rsidP="00E65160">
      <w:pPr>
        <w:pStyle w:val="Paragrafoelenco"/>
        <w:suppressAutoHyphens w:val="0"/>
        <w:spacing w:after="0" w:line="360" w:lineRule="auto"/>
        <w:jc w:val="both"/>
        <w:rPr>
          <w:rFonts w:cs="Arial"/>
          <w:sz w:val="20"/>
          <w:szCs w:val="20"/>
        </w:rPr>
      </w:pPr>
      <w:r>
        <w:rPr>
          <w:rFonts w:cs="Arial"/>
          <w:sz w:val="20"/>
          <w:szCs w:val="20"/>
        </w:rPr>
        <w:t>La scala senza fine è il motivo principale di questo disegno che si riferisce a un articolo di L. S. Penrose</w:t>
      </w:r>
      <w:r w:rsidR="00533DAA">
        <w:rPr>
          <w:rFonts w:cs="Arial"/>
          <w:sz w:val="20"/>
          <w:szCs w:val="20"/>
        </w:rPr>
        <w:t xml:space="preserve"> e R. Penrose nel numero di febbraio del 1958 del British Journal of Psychology. Un cortile interno rettangolare è circondato da un edificio il cui tetto costituisce una scatola senza fine. Gli abitanti di questo complesso di case sembrano essere monaci, membri di una setta segreta. Forse, come per un dovere rituale, sono obbligati a camminare, ogni giorno per alcune ore, su queste scale. Se sono stanchi possono, a quanto pare, cambiare direzione e scendere invece di salire. Entrambe le direzioni, anche se non insensatamente, non prevedono nessuna pausa. Due individui ricalcitranti si rifiutano in un primo momento di prendere parte a questo esercizio e pensano ai fatti loro; prima o poi, però, riconosceranno il loro errore.</w:t>
      </w:r>
    </w:p>
    <w:p w:rsidR="00533DAA" w:rsidRDefault="00533DAA" w:rsidP="00E65160">
      <w:pPr>
        <w:pStyle w:val="Paragrafoelenco"/>
        <w:numPr>
          <w:ilvl w:val="0"/>
          <w:numId w:val="40"/>
        </w:numPr>
        <w:suppressAutoHyphens w:val="0"/>
        <w:spacing w:after="0" w:line="360" w:lineRule="auto"/>
        <w:jc w:val="both"/>
        <w:rPr>
          <w:rFonts w:cs="Arial"/>
          <w:sz w:val="20"/>
          <w:szCs w:val="20"/>
        </w:rPr>
      </w:pPr>
      <w:r w:rsidRPr="00533DAA">
        <w:rPr>
          <w:rFonts w:cs="Arial"/>
          <w:b/>
          <w:i/>
          <w:sz w:val="20"/>
          <w:szCs w:val="20"/>
        </w:rPr>
        <w:t>Figura 2 - Cascata</w:t>
      </w:r>
      <w:r>
        <w:rPr>
          <w:rFonts w:cs="Arial"/>
          <w:sz w:val="20"/>
          <w:szCs w:val="20"/>
        </w:rPr>
        <w:t>, litografia, 1961, 38 x 30 cm</w:t>
      </w:r>
    </w:p>
    <w:p w:rsidR="00533DAA" w:rsidRDefault="001A4D0E" w:rsidP="00E65160">
      <w:pPr>
        <w:pStyle w:val="Paragrafoelenco"/>
        <w:suppressAutoHyphens w:val="0"/>
        <w:spacing w:after="0" w:line="360" w:lineRule="auto"/>
        <w:jc w:val="both"/>
        <w:rPr>
          <w:rFonts w:cs="Arial"/>
          <w:sz w:val="20"/>
          <w:szCs w:val="20"/>
        </w:rPr>
      </w:pPr>
      <w:r>
        <w:rPr>
          <w:rFonts w:cs="Arial"/>
          <w:sz w:val="20"/>
          <w:szCs w:val="20"/>
        </w:rPr>
        <w:t>Nello stesso articolo del British Journal of Psychology, nominato nella descrizione del disegno precedente, R. Penrose pubblicò il disegno prospettico di una costruzione triangolare di travi. Essa è composta da travi quadrangolari poste perpendicolarmente l’una contro l’altra. Se seguiamo</w:t>
      </w:r>
      <w:r w:rsidR="00165BD1">
        <w:rPr>
          <w:rFonts w:cs="Arial"/>
          <w:sz w:val="20"/>
          <w:szCs w:val="20"/>
        </w:rPr>
        <w:t xml:space="preserve"> con gli occhi tutti i componenti di questa costruzione non siamo in grado di trovare nessun errore. Si tratta, invece, di un insieme impossibile; infatti subentrano improvvisamente dei cambiamenti nell’interpretazione della distanza tra il nostro occhio e l’oggetto. Nel disegno, questo triangolo impossibile è stato utilizzato per tre volte. L’acqua, cadendo, mette in funzione la ruota del mulino per poi scorrere lentamente a zigzag verso il basso in un ripido canale fra due torri, fino al punto dove ricomincia nuovamente la cascata. Il mugnaio deve versarvi, di tanto in tanto, un secchio d’acqua, per compensarne la perdita per evaporazione. Ambedue le torri sono della stessa altezza; ciononostante quella a destra è più bassa di un piano di quella a sinistra.</w:t>
      </w:r>
    </w:p>
    <w:p w:rsidR="0024731A" w:rsidRPr="00AF4303" w:rsidRDefault="00AF4303" w:rsidP="00E65160">
      <w:pPr>
        <w:pStyle w:val="Paragrafoelenco"/>
        <w:numPr>
          <w:ilvl w:val="0"/>
          <w:numId w:val="40"/>
        </w:numPr>
        <w:suppressAutoHyphens w:val="0"/>
        <w:spacing w:after="0" w:line="360" w:lineRule="auto"/>
        <w:jc w:val="both"/>
        <w:rPr>
          <w:rFonts w:cs="Arial"/>
          <w:b/>
          <w:i/>
          <w:sz w:val="20"/>
          <w:szCs w:val="20"/>
        </w:rPr>
      </w:pPr>
      <w:r w:rsidRPr="00AF4303">
        <w:rPr>
          <w:rFonts w:cs="Arial"/>
          <w:b/>
          <w:i/>
          <w:sz w:val="20"/>
          <w:szCs w:val="20"/>
        </w:rPr>
        <w:t>Altro mondo II, Su e giù, Capriola, Casa di scale, Relatività</w:t>
      </w:r>
    </w:p>
    <w:p w:rsidR="0024731A" w:rsidRDefault="0024731A" w:rsidP="00E65160">
      <w:pPr>
        <w:pStyle w:val="Paragrafoelenco"/>
        <w:suppressAutoHyphens w:val="0"/>
        <w:spacing w:after="0" w:line="360" w:lineRule="auto"/>
        <w:jc w:val="both"/>
        <w:rPr>
          <w:rFonts w:cs="Arial"/>
          <w:sz w:val="20"/>
          <w:szCs w:val="20"/>
        </w:rPr>
      </w:pPr>
      <w:r>
        <w:rPr>
          <w:rFonts w:cs="Arial"/>
          <w:sz w:val="20"/>
          <w:szCs w:val="20"/>
        </w:rPr>
        <w:t xml:space="preserve">L’idea originaria alla base dei cinque disegni successivi è la seguente: prima della scoperta della fotografia la prospettiva veniva sempre associata all’orizzonte. Già durante il Rinascimento si sapeva che non solo le linee orizzontali e parallele di un edificio si intersecano in un punto (il famoso punto prospettico), ma che anche le linee verticali confluiscono in un punto, cioè in basso al nadir e in alto allo zenit. Questo viene testimoniato da antichi affreschi sui soffitti con punti di fuga verticali prospettici, come nel caso di colonne. Solo con la scoperta della fotografia, però, abbiamo preso confidenza con la prospettiva verticale. Se solo puntiamo la nostra lente su un edificio verso l’alto o verso il basso, riconosciamo che se, nelle loro proiezioni prospettiche, gli architetti rendono tutto ciò che è verticale attraverso linee verticali parallele, dipende esclusivamente dalla loro comodità. </w:t>
      </w:r>
      <w:r w:rsidR="00AF4303">
        <w:rPr>
          <w:rFonts w:cs="Arial"/>
          <w:sz w:val="20"/>
          <w:szCs w:val="20"/>
        </w:rPr>
        <w:t>Nei seguenti disegni un punto prospettico assume, contemporaneamente, diverse funzioni. A volte si trova, allo stesso tempo, all’orizzonte, al nadir e allo zenit.</w:t>
      </w:r>
    </w:p>
    <w:p w:rsidR="00AF4303" w:rsidRDefault="00AF4303" w:rsidP="009370B2">
      <w:pPr>
        <w:pStyle w:val="Paragrafoelenco"/>
        <w:numPr>
          <w:ilvl w:val="0"/>
          <w:numId w:val="40"/>
        </w:numPr>
        <w:suppressAutoHyphens w:val="0"/>
        <w:spacing w:after="0" w:line="360" w:lineRule="auto"/>
        <w:jc w:val="both"/>
        <w:rPr>
          <w:rFonts w:cs="Arial"/>
          <w:sz w:val="20"/>
          <w:szCs w:val="20"/>
        </w:rPr>
      </w:pPr>
      <w:r w:rsidRPr="00AF4303">
        <w:rPr>
          <w:rFonts w:cs="Arial"/>
          <w:b/>
          <w:i/>
          <w:sz w:val="20"/>
          <w:szCs w:val="20"/>
        </w:rPr>
        <w:t>Figura 3 – Relatività</w:t>
      </w:r>
      <w:r>
        <w:rPr>
          <w:rFonts w:cs="Arial"/>
          <w:sz w:val="20"/>
          <w:szCs w:val="20"/>
        </w:rPr>
        <w:t>, litografia, 1953, 28 x 29 cm</w:t>
      </w:r>
    </w:p>
    <w:p w:rsidR="00AF4303" w:rsidRDefault="004C02F1" w:rsidP="00E65160">
      <w:pPr>
        <w:pStyle w:val="Paragrafoelenco"/>
        <w:suppressAutoHyphens w:val="0"/>
        <w:spacing w:after="0" w:line="360" w:lineRule="auto"/>
        <w:jc w:val="both"/>
        <w:rPr>
          <w:rFonts w:cs="Arial"/>
          <w:sz w:val="20"/>
          <w:szCs w:val="20"/>
        </w:rPr>
      </w:pPr>
      <w:r>
        <w:rPr>
          <w:rFonts w:cs="Arial"/>
          <w:sz w:val="20"/>
          <w:szCs w:val="20"/>
        </w:rPr>
        <w:t>Qui coagiscono perpendicolarmente tre livelli di forza di gravità. Tre superfici terrestri, su ognuna delle quali vivono degli uomini, si intersecano ad angolo retto. Due abitanti di due mondi diversi non possono vivere sullo stesso pavimento, poiché non hanno lo stesso concetto di ciò che è orizzontale e ciò che è verticale. Ciononostante possono usare la stessa scala. Sulla scala superiore procedono due persone, una accanto all’altra, nella stessa direzione. Evidentemente è impossibile che queste persone entrino in contatto perché vivono in due mondi diversi e, per questo, l’uno non è a conoscenza dell’esistenza dell’altro.</w:t>
      </w:r>
    </w:p>
    <w:p w:rsidR="004C02F1" w:rsidRDefault="00CF3E25" w:rsidP="00E65160">
      <w:pPr>
        <w:pStyle w:val="Paragrafoelenco"/>
        <w:numPr>
          <w:ilvl w:val="0"/>
          <w:numId w:val="40"/>
        </w:numPr>
        <w:suppressAutoHyphens w:val="0"/>
        <w:spacing w:after="0" w:line="360" w:lineRule="auto"/>
        <w:jc w:val="both"/>
        <w:rPr>
          <w:rFonts w:cs="Arial"/>
          <w:sz w:val="20"/>
          <w:szCs w:val="20"/>
        </w:rPr>
      </w:pPr>
      <w:r w:rsidRPr="00CF3E25">
        <w:rPr>
          <w:rFonts w:cs="Arial"/>
          <w:b/>
          <w:i/>
          <w:sz w:val="20"/>
          <w:szCs w:val="20"/>
        </w:rPr>
        <w:t>Figura 4 – Belvedere</w:t>
      </w:r>
      <w:r>
        <w:rPr>
          <w:rFonts w:cs="Arial"/>
          <w:sz w:val="20"/>
          <w:szCs w:val="20"/>
        </w:rPr>
        <w:t>, litografia, 1958, 46 x 29,5 cm</w:t>
      </w:r>
    </w:p>
    <w:p w:rsidR="00CF3E25" w:rsidRPr="007B335C" w:rsidRDefault="00B47E38" w:rsidP="00E65160">
      <w:pPr>
        <w:pStyle w:val="Paragrafoelenco"/>
        <w:suppressAutoHyphens w:val="0"/>
        <w:spacing w:after="0" w:line="360" w:lineRule="auto"/>
        <w:jc w:val="both"/>
        <w:rPr>
          <w:rFonts w:cs="Arial"/>
          <w:sz w:val="20"/>
          <w:szCs w:val="20"/>
        </w:rPr>
      </w:pPr>
      <w:r>
        <w:rPr>
          <w:rFonts w:cs="Arial"/>
          <w:sz w:val="20"/>
          <w:szCs w:val="20"/>
        </w:rPr>
        <w:t>In basso a sinistra, in primo piano, c’è un foglio di carta sul quale sono disegnate le linee di un cubo. Due cerchi indicano i punti nei quali si intersecano le linee. Quale delle due linee si trova davanti e quale dietro? In un mondo tridimensionale non possono esistere davanti e dietro contemporaneamente, quindi non possono neanche venir così rappresentati. Si può però disegnare un oggetto il quale, visto dall’alto, ci ridà un’altra realtà, diversa da quella vista dal basso. Il ragazzo seduto sulla panca ha in mano una simile assurdità cubica. Egli osserva pensieroso l’oggetto incomprensibile ed evidentemente non sa che il belvedere alle sue spalle è stato costruito allo stesso impossibile modo. Sul pavimento del piano inferiore, all’interno della casa, c’è una scala sulla quale stanno salendo due persone. Una volta salite di un piano, si trovano al di fuori dell’edificio e devono, perciò, rientrarvici. Vi sembra ancora strano che nessuna di queste persone si preoccupi del destino del prigioniero nel seminterrato il quale, lamentandosi, infila la testa fra le sbarre?</w:t>
      </w:r>
    </w:p>
    <w:p w:rsidR="00ED103C" w:rsidRDefault="00ED103C">
      <w:pPr>
        <w:suppressAutoHyphens w:val="0"/>
        <w:spacing w:after="0" w:line="240" w:lineRule="auto"/>
        <w:rPr>
          <w:rFonts w:ascii="Verdana" w:hAnsi="Verdana" w:cs="Arial"/>
          <w:color w:val="C00000"/>
          <w:sz w:val="24"/>
          <w:szCs w:val="24"/>
        </w:rPr>
      </w:pPr>
      <w:r>
        <w:rPr>
          <w:rFonts w:ascii="Verdana" w:hAnsi="Verdana" w:cs="Arial"/>
          <w:b/>
          <w:color w:val="C00000"/>
          <w:sz w:val="24"/>
          <w:szCs w:val="24"/>
        </w:rPr>
        <w:br w:type="page"/>
      </w:r>
      <w:r w:rsidR="000432B6" w:rsidRPr="000432B6">
        <w:rPr>
          <w:rFonts w:ascii="Verdana" w:hAnsi="Verdana" w:cs="Arial"/>
          <w:color w:val="C00000"/>
          <w:sz w:val="24"/>
          <w:szCs w:val="24"/>
        </w:rPr>
        <w:t>Situazione</w:t>
      </w:r>
      <w:r w:rsidR="000432B6">
        <w:rPr>
          <w:rFonts w:ascii="Verdana" w:hAnsi="Verdana" w:cs="Arial"/>
          <w:color w:val="C00000"/>
          <w:sz w:val="24"/>
          <w:szCs w:val="24"/>
        </w:rPr>
        <w:t xml:space="preserve"> stimolo 2</w:t>
      </w:r>
      <w:r w:rsidR="00153A5A">
        <w:rPr>
          <w:rFonts w:ascii="Verdana" w:hAnsi="Verdana" w:cs="Arial"/>
          <w:color w:val="C00000"/>
          <w:sz w:val="24"/>
          <w:szCs w:val="24"/>
        </w:rPr>
        <w:t xml:space="preserve"> </w:t>
      </w:r>
      <w:r w:rsidR="00153A5A" w:rsidRPr="00153A5A">
        <w:rPr>
          <w:rFonts w:ascii="Verdana" w:hAnsi="Verdana" w:cs="Arial"/>
          <w:i/>
          <w:color w:val="C00000"/>
          <w:sz w:val="24"/>
          <w:szCs w:val="24"/>
        </w:rPr>
        <w:t>(scheda per il docente)</w:t>
      </w:r>
    </w:p>
    <w:p w:rsidR="000432B6" w:rsidRPr="009370B2" w:rsidRDefault="00C7108A" w:rsidP="00E44D85">
      <w:pPr>
        <w:autoSpaceDE w:val="0"/>
        <w:spacing w:before="170" w:after="0" w:line="240" w:lineRule="auto"/>
        <w:rPr>
          <w:rFonts w:ascii="Verdana" w:hAnsi="Verdana" w:cs="Arial"/>
          <w:b/>
          <w:bCs/>
          <w:color w:val="C00000"/>
        </w:rPr>
      </w:pPr>
      <w:r w:rsidRPr="009370B2">
        <w:rPr>
          <w:rFonts w:ascii="Verdana" w:hAnsi="Verdana" w:cs="Arial"/>
          <w:b/>
          <w:bCs/>
          <w:color w:val="C00000"/>
        </w:rPr>
        <w:t>Colpo d’occhio</w:t>
      </w:r>
    </w:p>
    <w:p w:rsidR="000432B6" w:rsidRDefault="000432B6" w:rsidP="000432B6">
      <w:pPr>
        <w:suppressAutoHyphens w:val="0"/>
        <w:spacing w:after="0" w:line="240" w:lineRule="auto"/>
        <w:rPr>
          <w:rFonts w:ascii="Verdana" w:hAnsi="Verdana" w:cs="Arial"/>
          <w:sz w:val="20"/>
          <w:szCs w:val="20"/>
        </w:rPr>
      </w:pPr>
    </w:p>
    <w:tbl>
      <w:tblPr>
        <w:tblStyle w:val="Grigliatabella"/>
        <w:tblW w:w="0" w:type="auto"/>
        <w:tblLook w:val="04A0" w:firstRow="1" w:lastRow="0" w:firstColumn="1" w:lastColumn="0" w:noHBand="0" w:noVBand="1"/>
      </w:tblPr>
      <w:tblGrid>
        <w:gridCol w:w="5016"/>
        <w:gridCol w:w="4270"/>
      </w:tblGrid>
      <w:tr w:rsidR="000432B6" w:rsidTr="000432B6">
        <w:tc>
          <w:tcPr>
            <w:tcW w:w="4605" w:type="dxa"/>
            <w:tcBorders>
              <w:top w:val="nil"/>
              <w:left w:val="nil"/>
              <w:bottom w:val="nil"/>
              <w:right w:val="nil"/>
            </w:tcBorders>
          </w:tcPr>
          <w:p w:rsidR="000432B6" w:rsidRDefault="000432B6" w:rsidP="000432B6">
            <w:pPr>
              <w:suppressAutoHyphens w:val="0"/>
              <w:spacing w:after="0" w:line="240" w:lineRule="auto"/>
              <w:rPr>
                <w:rFonts w:ascii="Verdana" w:hAnsi="Verdana" w:cs="Arial"/>
                <w:sz w:val="20"/>
                <w:szCs w:val="20"/>
              </w:rPr>
            </w:pPr>
            <w:r w:rsidRPr="000432B6">
              <w:rPr>
                <w:rFonts w:ascii="Verdana" w:hAnsi="Verdana" w:cs="Arial"/>
                <w:noProof/>
                <w:sz w:val="20"/>
                <w:szCs w:val="20"/>
                <w:lang w:eastAsia="it-IT"/>
              </w:rPr>
              <w:drawing>
                <wp:inline distT="0" distB="0" distL="0" distR="0">
                  <wp:extent cx="3024336" cy="2737492"/>
                  <wp:effectExtent l="19050" t="0" r="4614" b="0"/>
                  <wp:docPr id="35" name="Immagine 1"/>
                  <wp:cNvGraphicFramePr/>
                  <a:graphic xmlns:a="http://schemas.openxmlformats.org/drawingml/2006/main">
                    <a:graphicData uri="http://schemas.openxmlformats.org/drawingml/2006/picture">
                      <pic:pic xmlns:pic="http://schemas.openxmlformats.org/drawingml/2006/picture">
                        <pic:nvPicPr>
                          <pic:cNvPr id="9" name="Immagine 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flipV="1">
                            <a:off x="0" y="0"/>
                            <a:ext cx="3024336" cy="2737492"/>
                          </a:xfrm>
                          <a:prstGeom prst="rect">
                            <a:avLst/>
                          </a:prstGeom>
                        </pic:spPr>
                      </pic:pic>
                    </a:graphicData>
                  </a:graphic>
                </wp:inline>
              </w:drawing>
            </w:r>
          </w:p>
          <w:p w:rsidR="000432B6" w:rsidRDefault="000432B6" w:rsidP="000432B6">
            <w:pPr>
              <w:suppressAutoHyphens w:val="0"/>
              <w:spacing w:after="0" w:line="240" w:lineRule="auto"/>
              <w:jc w:val="center"/>
              <w:rPr>
                <w:rFonts w:ascii="Verdana" w:hAnsi="Verdana" w:cs="Arial"/>
                <w:sz w:val="20"/>
                <w:szCs w:val="20"/>
              </w:rPr>
            </w:pPr>
            <w:r>
              <w:rPr>
                <w:rFonts w:ascii="Verdana" w:hAnsi="Verdana" w:cs="Arial"/>
                <w:sz w:val="20"/>
                <w:szCs w:val="20"/>
              </w:rPr>
              <w:t>Figura 1</w:t>
            </w:r>
          </w:p>
        </w:tc>
        <w:tc>
          <w:tcPr>
            <w:tcW w:w="4605" w:type="dxa"/>
            <w:tcBorders>
              <w:top w:val="nil"/>
              <w:left w:val="nil"/>
              <w:bottom w:val="nil"/>
              <w:right w:val="nil"/>
            </w:tcBorders>
          </w:tcPr>
          <w:p w:rsidR="000432B6" w:rsidRDefault="000432B6" w:rsidP="000432B6">
            <w:pPr>
              <w:suppressAutoHyphens w:val="0"/>
              <w:spacing w:after="0" w:line="240" w:lineRule="auto"/>
              <w:rPr>
                <w:rFonts w:ascii="Verdana" w:hAnsi="Verdana" w:cs="Arial"/>
                <w:sz w:val="20"/>
                <w:szCs w:val="20"/>
              </w:rPr>
            </w:pPr>
            <w:r w:rsidRPr="000432B6">
              <w:rPr>
                <w:rFonts w:ascii="Verdana" w:hAnsi="Verdana" w:cs="Arial"/>
                <w:noProof/>
                <w:sz w:val="20"/>
                <w:szCs w:val="20"/>
                <w:lang w:eastAsia="it-IT"/>
              </w:rPr>
              <w:drawing>
                <wp:inline distT="0" distB="0" distL="0" distR="0">
                  <wp:extent cx="2519324" cy="2414016"/>
                  <wp:effectExtent l="19050" t="0" r="0" b="0"/>
                  <wp:docPr id="36" name="Immagine 2"/>
                  <wp:cNvGraphicFramePr/>
                  <a:graphic xmlns:a="http://schemas.openxmlformats.org/drawingml/2006/main">
                    <a:graphicData uri="http://schemas.openxmlformats.org/drawingml/2006/picture">
                      <pic:pic xmlns:pic="http://schemas.openxmlformats.org/drawingml/2006/picture">
                        <pic:nvPicPr>
                          <pic:cNvPr id="11" name="Immagine 1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1721" cy="2416313"/>
                          </a:xfrm>
                          <a:prstGeom prst="rect">
                            <a:avLst/>
                          </a:prstGeom>
                        </pic:spPr>
                      </pic:pic>
                    </a:graphicData>
                  </a:graphic>
                </wp:inline>
              </w:drawing>
            </w:r>
          </w:p>
          <w:p w:rsidR="000432B6" w:rsidRDefault="000432B6" w:rsidP="000432B6">
            <w:pPr>
              <w:suppressAutoHyphens w:val="0"/>
              <w:spacing w:after="0" w:line="240" w:lineRule="auto"/>
              <w:jc w:val="center"/>
              <w:rPr>
                <w:rFonts w:ascii="Verdana" w:hAnsi="Verdana" w:cs="Arial"/>
                <w:sz w:val="20"/>
                <w:szCs w:val="20"/>
              </w:rPr>
            </w:pPr>
          </w:p>
          <w:p w:rsidR="000432B6" w:rsidRDefault="000432B6" w:rsidP="000432B6">
            <w:pPr>
              <w:suppressAutoHyphens w:val="0"/>
              <w:spacing w:after="0" w:line="240" w:lineRule="auto"/>
              <w:jc w:val="center"/>
              <w:rPr>
                <w:rFonts w:ascii="Verdana" w:hAnsi="Verdana" w:cs="Arial"/>
                <w:sz w:val="20"/>
                <w:szCs w:val="20"/>
              </w:rPr>
            </w:pPr>
          </w:p>
          <w:p w:rsidR="000432B6" w:rsidRDefault="000432B6" w:rsidP="000432B6">
            <w:pPr>
              <w:suppressAutoHyphens w:val="0"/>
              <w:spacing w:after="0" w:line="240" w:lineRule="auto"/>
              <w:jc w:val="center"/>
              <w:rPr>
                <w:rFonts w:ascii="Verdana" w:hAnsi="Verdana" w:cs="Arial"/>
                <w:sz w:val="20"/>
                <w:szCs w:val="20"/>
              </w:rPr>
            </w:pPr>
            <w:r>
              <w:rPr>
                <w:rFonts w:ascii="Verdana" w:hAnsi="Verdana" w:cs="Arial"/>
                <w:sz w:val="20"/>
                <w:szCs w:val="20"/>
              </w:rPr>
              <w:t>Figura 2</w:t>
            </w:r>
          </w:p>
        </w:tc>
      </w:tr>
    </w:tbl>
    <w:p w:rsidR="000432B6" w:rsidRDefault="000432B6" w:rsidP="000432B6">
      <w:pPr>
        <w:suppressAutoHyphens w:val="0"/>
        <w:spacing w:after="0" w:line="240" w:lineRule="auto"/>
        <w:rPr>
          <w:rFonts w:ascii="Verdana" w:hAnsi="Verdana" w:cs="Arial"/>
          <w:sz w:val="20"/>
          <w:szCs w:val="20"/>
        </w:rPr>
      </w:pPr>
    </w:p>
    <w:p w:rsidR="001D55D7" w:rsidRDefault="001D55D7" w:rsidP="00E841A2">
      <w:pPr>
        <w:suppressAutoHyphens w:val="0"/>
        <w:spacing w:after="0" w:line="360" w:lineRule="auto"/>
        <w:jc w:val="both"/>
        <w:rPr>
          <w:rFonts w:ascii="Verdana" w:hAnsi="Verdana" w:cs="Arial"/>
          <w:sz w:val="20"/>
          <w:szCs w:val="20"/>
        </w:rPr>
      </w:pPr>
      <w:r>
        <w:rPr>
          <w:rFonts w:ascii="Verdana" w:hAnsi="Verdana" w:cs="Arial"/>
          <w:sz w:val="20"/>
          <w:szCs w:val="20"/>
        </w:rPr>
        <w:t xml:space="preserve">Le due figure qui riportate sono rispettivamente l’illusione di Mueller-Lyer, in cui una stessa linea viene percepita più o meno lunga a seconda che essa termini con dei trattini rivolti verso l’interno o verso l’esterno, e un’illusione proposta da Pacioli nel </w:t>
      </w:r>
      <w:r>
        <w:rPr>
          <w:rFonts w:ascii="Verdana" w:hAnsi="Verdana" w:cs="Arial"/>
          <w:i/>
          <w:sz w:val="20"/>
          <w:szCs w:val="20"/>
        </w:rPr>
        <w:t xml:space="preserve">De viribus quantitatis </w:t>
      </w:r>
      <w:r>
        <w:rPr>
          <w:rFonts w:ascii="Verdana" w:hAnsi="Verdana" w:cs="Arial"/>
          <w:sz w:val="20"/>
          <w:szCs w:val="20"/>
        </w:rPr>
        <w:t xml:space="preserve">(detta in ambiente anglosassone </w:t>
      </w:r>
      <w:r>
        <w:rPr>
          <w:rFonts w:ascii="Verdana" w:hAnsi="Verdana" w:cs="Arial"/>
          <w:i/>
          <w:sz w:val="20"/>
          <w:szCs w:val="20"/>
        </w:rPr>
        <w:t>T-illusion</w:t>
      </w:r>
      <w:r>
        <w:rPr>
          <w:rFonts w:ascii="Verdana" w:hAnsi="Verdana" w:cs="Arial"/>
          <w:sz w:val="20"/>
          <w:szCs w:val="20"/>
        </w:rPr>
        <w:t xml:space="preserve">). Riportiamo la descrizione della </w:t>
      </w:r>
      <w:r>
        <w:rPr>
          <w:rFonts w:ascii="Verdana" w:hAnsi="Verdana" w:cs="Arial"/>
          <w:i/>
          <w:sz w:val="20"/>
          <w:szCs w:val="20"/>
        </w:rPr>
        <w:t xml:space="preserve">Figura 2 </w:t>
      </w:r>
      <w:r>
        <w:rPr>
          <w:rFonts w:ascii="Verdana" w:hAnsi="Verdana" w:cs="Arial"/>
          <w:sz w:val="20"/>
          <w:szCs w:val="20"/>
        </w:rPr>
        <w:t>tratta dall’opera di Pacioli:</w:t>
      </w:r>
    </w:p>
    <w:p w:rsidR="001D55D7" w:rsidRDefault="001D55D7" w:rsidP="00E841A2">
      <w:pPr>
        <w:suppressAutoHyphens w:val="0"/>
        <w:spacing w:after="0" w:line="360" w:lineRule="auto"/>
        <w:jc w:val="both"/>
        <w:rPr>
          <w:rFonts w:ascii="Verdana" w:hAnsi="Verdana" w:cs="Arial"/>
          <w:sz w:val="20"/>
          <w:szCs w:val="20"/>
        </w:rPr>
      </w:pPr>
    </w:p>
    <w:p w:rsidR="001D55D7" w:rsidRPr="00471A98" w:rsidRDefault="001D55D7" w:rsidP="00E841A2">
      <w:pPr>
        <w:suppressAutoHyphens w:val="0"/>
        <w:spacing w:after="0" w:line="360" w:lineRule="auto"/>
        <w:ind w:left="567" w:right="567"/>
        <w:jc w:val="both"/>
        <w:rPr>
          <w:rFonts w:ascii="Verdana" w:hAnsi="Verdana" w:cs="Arial"/>
          <w:sz w:val="20"/>
          <w:szCs w:val="20"/>
        </w:rPr>
      </w:pPr>
      <w:r>
        <w:rPr>
          <w:rFonts w:ascii="Verdana" w:hAnsi="Verdana" w:cs="Arial"/>
          <w:sz w:val="20"/>
          <w:szCs w:val="20"/>
        </w:rPr>
        <w:t xml:space="preserve">“Recipe doi paglie, o ver vachete [bacchette] equali in lunghezza et grossezza senza discrepanza: l’una sia </w:t>
      </w:r>
      <w:r>
        <w:rPr>
          <w:rFonts w:ascii="Verdana" w:hAnsi="Verdana" w:cs="Arial"/>
          <w:i/>
          <w:sz w:val="20"/>
          <w:szCs w:val="20"/>
        </w:rPr>
        <w:t>ab</w:t>
      </w:r>
      <w:r>
        <w:rPr>
          <w:rFonts w:ascii="Verdana" w:hAnsi="Verdana" w:cs="Arial"/>
          <w:sz w:val="20"/>
          <w:szCs w:val="20"/>
        </w:rPr>
        <w:t xml:space="preserve">, l’altra </w:t>
      </w:r>
      <w:r>
        <w:rPr>
          <w:rFonts w:ascii="Verdana" w:hAnsi="Verdana" w:cs="Arial"/>
          <w:i/>
          <w:sz w:val="20"/>
          <w:szCs w:val="20"/>
        </w:rPr>
        <w:t>cd</w:t>
      </w:r>
      <w:r>
        <w:rPr>
          <w:rFonts w:ascii="Verdana" w:hAnsi="Verdana" w:cs="Arial"/>
          <w:sz w:val="20"/>
          <w:szCs w:val="20"/>
        </w:rPr>
        <w:t xml:space="preserve">, et quelle incavalca una sopra l’altra in forma del T, così. Et sia la prima in cavalcata </w:t>
      </w:r>
      <w:r>
        <w:rPr>
          <w:rFonts w:ascii="Verdana" w:hAnsi="Verdana" w:cs="Arial"/>
          <w:i/>
          <w:sz w:val="20"/>
          <w:szCs w:val="20"/>
        </w:rPr>
        <w:t>ab</w:t>
      </w:r>
      <w:r>
        <w:rPr>
          <w:rFonts w:ascii="Verdana" w:hAnsi="Verdana" w:cs="Arial"/>
          <w:sz w:val="20"/>
          <w:szCs w:val="20"/>
        </w:rPr>
        <w:t xml:space="preserve"> sul </w:t>
      </w:r>
      <w:r>
        <w:rPr>
          <w:rFonts w:ascii="Verdana" w:hAnsi="Verdana" w:cs="Arial"/>
          <w:i/>
          <w:sz w:val="20"/>
          <w:szCs w:val="20"/>
        </w:rPr>
        <w:t>cd</w:t>
      </w:r>
      <w:r>
        <w:rPr>
          <w:rFonts w:ascii="Verdana" w:hAnsi="Verdana" w:cs="Arial"/>
          <w:sz w:val="20"/>
          <w:szCs w:val="20"/>
        </w:rPr>
        <w:t xml:space="preserve"> a ponto nel mezzo su la estremità </w:t>
      </w:r>
      <w:r>
        <w:rPr>
          <w:rFonts w:ascii="Verdana" w:hAnsi="Verdana" w:cs="Arial"/>
          <w:i/>
          <w:sz w:val="20"/>
          <w:szCs w:val="20"/>
        </w:rPr>
        <w:t>c</w:t>
      </w:r>
      <w:r w:rsidR="00471A98">
        <w:rPr>
          <w:rFonts w:ascii="Verdana" w:hAnsi="Verdana" w:cs="Arial"/>
          <w:sz w:val="20"/>
          <w:szCs w:val="20"/>
        </w:rPr>
        <w:t xml:space="preserve">, como vedi in la prima disposizione. Et queste tenendole de estremamente con doi deti, indice et pollice de l’una mano qual voli, de lontano a l’ochio de l’amico domandarlo qual de li doi sia più longa, o quella a traverso </w:t>
      </w:r>
      <w:r w:rsidR="00471A98">
        <w:rPr>
          <w:rFonts w:ascii="Verdana" w:hAnsi="Verdana" w:cs="Arial"/>
          <w:i/>
          <w:sz w:val="20"/>
          <w:szCs w:val="20"/>
        </w:rPr>
        <w:t>ab</w:t>
      </w:r>
      <w:r w:rsidR="00471A98">
        <w:rPr>
          <w:rFonts w:ascii="Verdana" w:hAnsi="Verdana" w:cs="Arial"/>
          <w:sz w:val="20"/>
          <w:szCs w:val="20"/>
        </w:rPr>
        <w:t xml:space="preserve">, o quella per lo longo </w:t>
      </w:r>
      <w:r w:rsidR="00471A98">
        <w:rPr>
          <w:rFonts w:ascii="Verdana" w:hAnsi="Verdana" w:cs="Arial"/>
          <w:i/>
          <w:sz w:val="20"/>
          <w:szCs w:val="20"/>
        </w:rPr>
        <w:t>cd</w:t>
      </w:r>
      <w:r w:rsidR="00471A98">
        <w:rPr>
          <w:rFonts w:ascii="Verdana" w:hAnsi="Verdana" w:cs="Arial"/>
          <w:sz w:val="20"/>
          <w:szCs w:val="20"/>
        </w:rPr>
        <w:t xml:space="preserve">. Troverai che, recte rispondendo, de li 10 li 9 diranno quella per lo longo, cioè </w:t>
      </w:r>
      <w:r w:rsidR="00471A98">
        <w:rPr>
          <w:rFonts w:ascii="Verdana" w:hAnsi="Verdana" w:cs="Arial"/>
          <w:i/>
          <w:sz w:val="20"/>
          <w:szCs w:val="20"/>
        </w:rPr>
        <w:t>cd</w:t>
      </w:r>
      <w:r w:rsidR="00471A98">
        <w:rPr>
          <w:rFonts w:ascii="Verdana" w:hAnsi="Verdana" w:cs="Arial"/>
          <w:sz w:val="20"/>
          <w:szCs w:val="20"/>
        </w:rPr>
        <w:t xml:space="preserve">; et questo inteso, muterai verso in lor praesenza, ponendo per traverso la </w:t>
      </w:r>
      <w:r w:rsidR="00471A98" w:rsidRPr="00471A98">
        <w:rPr>
          <w:rFonts w:ascii="Verdana" w:hAnsi="Verdana" w:cs="Arial"/>
          <w:i/>
          <w:sz w:val="20"/>
          <w:szCs w:val="20"/>
        </w:rPr>
        <w:t>cd</w:t>
      </w:r>
      <w:r w:rsidR="00471A98">
        <w:rPr>
          <w:rFonts w:ascii="Verdana" w:hAnsi="Verdana" w:cs="Arial"/>
          <w:sz w:val="20"/>
          <w:szCs w:val="20"/>
        </w:rPr>
        <w:t xml:space="preserve">, in su la estremità </w:t>
      </w:r>
      <w:r w:rsidR="00471A98">
        <w:rPr>
          <w:rFonts w:ascii="Verdana" w:hAnsi="Verdana" w:cs="Arial"/>
          <w:i/>
          <w:sz w:val="20"/>
          <w:szCs w:val="20"/>
        </w:rPr>
        <w:t>a</w:t>
      </w:r>
      <w:r w:rsidR="00471A98">
        <w:rPr>
          <w:rFonts w:ascii="Verdana" w:hAnsi="Verdana" w:cs="Arial"/>
          <w:sz w:val="20"/>
          <w:szCs w:val="20"/>
        </w:rPr>
        <w:t xml:space="preserve">. Et similmente domandaralo qual de le due sia più longa: dirai medesimamente quella per lo longo, cioè </w:t>
      </w:r>
      <w:r w:rsidR="00471A98">
        <w:rPr>
          <w:rFonts w:ascii="Verdana" w:hAnsi="Verdana" w:cs="Arial"/>
          <w:i/>
          <w:sz w:val="20"/>
          <w:szCs w:val="20"/>
        </w:rPr>
        <w:t>ab</w:t>
      </w:r>
      <w:r w:rsidR="00471A98">
        <w:rPr>
          <w:rFonts w:ascii="Verdana" w:hAnsi="Verdana" w:cs="Arial"/>
          <w:sz w:val="20"/>
          <w:szCs w:val="20"/>
        </w:rPr>
        <w:t xml:space="preserve"> qual prima iudicò esser più corta”.</w:t>
      </w:r>
      <w:r w:rsidR="00471A98">
        <w:rPr>
          <w:rStyle w:val="Rimandonotaapidipagina"/>
          <w:rFonts w:ascii="Verdana" w:hAnsi="Verdana" w:cs="Arial"/>
          <w:sz w:val="20"/>
          <w:szCs w:val="20"/>
        </w:rPr>
        <w:footnoteReference w:id="2"/>
      </w:r>
    </w:p>
    <w:p w:rsidR="001D55D7" w:rsidRDefault="001D55D7" w:rsidP="00E841A2">
      <w:pPr>
        <w:suppressAutoHyphens w:val="0"/>
        <w:spacing w:after="0" w:line="360" w:lineRule="auto"/>
        <w:jc w:val="both"/>
        <w:rPr>
          <w:rFonts w:ascii="Verdana" w:hAnsi="Verdana" w:cs="Arial"/>
          <w:sz w:val="20"/>
          <w:szCs w:val="20"/>
        </w:rPr>
      </w:pPr>
    </w:p>
    <w:p w:rsidR="00E841A2" w:rsidRPr="001D55D7" w:rsidRDefault="00E841A2" w:rsidP="00E841A2">
      <w:pPr>
        <w:suppressAutoHyphens w:val="0"/>
        <w:spacing w:after="0" w:line="360" w:lineRule="auto"/>
        <w:jc w:val="both"/>
        <w:rPr>
          <w:rFonts w:ascii="Verdana" w:hAnsi="Verdana" w:cs="Arial"/>
          <w:sz w:val="20"/>
          <w:szCs w:val="20"/>
        </w:rPr>
      </w:pPr>
    </w:p>
    <w:p w:rsidR="000432B6" w:rsidRDefault="00E44D85" w:rsidP="00E841A2">
      <w:pPr>
        <w:suppressAutoHyphens w:val="0"/>
        <w:spacing w:after="0" w:line="360" w:lineRule="auto"/>
        <w:jc w:val="both"/>
        <w:rPr>
          <w:rFonts w:ascii="Verdana" w:hAnsi="Verdana" w:cs="Arial"/>
          <w:sz w:val="20"/>
          <w:szCs w:val="20"/>
        </w:rPr>
      </w:pPr>
      <w:r>
        <w:rPr>
          <w:rFonts w:ascii="Verdana" w:hAnsi="Verdana" w:cs="Arial"/>
          <w:sz w:val="20"/>
          <w:szCs w:val="20"/>
        </w:rPr>
        <w:t>Si chiede ai ragazzi di osservare le due figure e di rispondere</w:t>
      </w:r>
      <w:r w:rsidR="000432B6">
        <w:rPr>
          <w:rFonts w:ascii="Verdana" w:hAnsi="Verdana" w:cs="Arial"/>
          <w:sz w:val="20"/>
          <w:szCs w:val="20"/>
        </w:rPr>
        <w:t xml:space="preserve"> alle seguenti domande a “colpo d’occhio”, cioè senza effettuare misure:</w:t>
      </w:r>
    </w:p>
    <w:p w:rsidR="00724F64" w:rsidRDefault="00724F64" w:rsidP="00E841A2">
      <w:pPr>
        <w:suppressAutoHyphens w:val="0"/>
        <w:spacing w:after="0" w:line="360" w:lineRule="auto"/>
        <w:jc w:val="both"/>
        <w:rPr>
          <w:rFonts w:ascii="Verdana" w:hAnsi="Verdana" w:cs="Arial"/>
          <w:sz w:val="20"/>
          <w:szCs w:val="20"/>
        </w:rPr>
      </w:pPr>
    </w:p>
    <w:p w:rsidR="000432B6" w:rsidRDefault="000432B6" w:rsidP="00E841A2">
      <w:pPr>
        <w:pStyle w:val="Paragrafoelenco"/>
        <w:numPr>
          <w:ilvl w:val="0"/>
          <w:numId w:val="17"/>
        </w:numPr>
        <w:suppressAutoHyphens w:val="0"/>
        <w:spacing w:after="0" w:line="360" w:lineRule="auto"/>
        <w:rPr>
          <w:rFonts w:cs="Arial"/>
          <w:sz w:val="20"/>
          <w:szCs w:val="20"/>
        </w:rPr>
      </w:pPr>
      <w:r>
        <w:rPr>
          <w:rFonts w:cs="Arial"/>
          <w:sz w:val="20"/>
          <w:szCs w:val="20"/>
        </w:rPr>
        <w:t>Nella figura 1, quale delle due “frecce” è più lunga?</w:t>
      </w:r>
    </w:p>
    <w:p w:rsidR="008B764B" w:rsidRDefault="008B764B" w:rsidP="00E841A2">
      <w:pPr>
        <w:pStyle w:val="Paragrafoelenco"/>
        <w:numPr>
          <w:ilvl w:val="0"/>
          <w:numId w:val="17"/>
        </w:numPr>
        <w:suppressAutoHyphens w:val="0"/>
        <w:spacing w:after="0" w:line="360" w:lineRule="auto"/>
        <w:jc w:val="both"/>
        <w:rPr>
          <w:rFonts w:cs="Arial"/>
          <w:sz w:val="20"/>
          <w:szCs w:val="20"/>
        </w:rPr>
      </w:pPr>
      <w:r>
        <w:rPr>
          <w:rFonts w:cs="Arial"/>
          <w:sz w:val="20"/>
          <w:szCs w:val="20"/>
        </w:rPr>
        <w:t>Osservando la lettera T rappr</w:t>
      </w:r>
      <w:r w:rsidR="00C3622D">
        <w:rPr>
          <w:rFonts w:cs="Arial"/>
          <w:sz w:val="20"/>
          <w:szCs w:val="20"/>
        </w:rPr>
        <w:t xml:space="preserve">esentata nella figura 2, </w:t>
      </w:r>
      <w:r w:rsidR="00C3622D" w:rsidRPr="004B07A3">
        <w:rPr>
          <w:rFonts w:cs="Arial"/>
          <w:sz w:val="20"/>
          <w:szCs w:val="20"/>
        </w:rPr>
        <w:t>direste</w:t>
      </w:r>
      <w:r>
        <w:rPr>
          <w:rFonts w:cs="Arial"/>
          <w:sz w:val="20"/>
          <w:szCs w:val="20"/>
        </w:rPr>
        <w:t xml:space="preserve"> che è più lungo il segmento orizzontale o quello verticale?</w:t>
      </w:r>
    </w:p>
    <w:p w:rsidR="008B764B" w:rsidRPr="008B764B" w:rsidRDefault="008B764B" w:rsidP="00E841A2">
      <w:pPr>
        <w:suppressAutoHyphens w:val="0"/>
        <w:spacing w:after="0" w:line="360" w:lineRule="auto"/>
        <w:jc w:val="both"/>
        <w:rPr>
          <w:rFonts w:ascii="Verdana" w:hAnsi="Verdana" w:cs="Arial"/>
          <w:sz w:val="20"/>
          <w:szCs w:val="20"/>
        </w:rPr>
      </w:pPr>
    </w:p>
    <w:p w:rsidR="008B764B" w:rsidRDefault="00E44D85" w:rsidP="00E841A2">
      <w:pPr>
        <w:suppressAutoHyphens w:val="0"/>
        <w:spacing w:after="0" w:line="360" w:lineRule="auto"/>
        <w:jc w:val="both"/>
        <w:rPr>
          <w:rFonts w:ascii="Verdana" w:hAnsi="Verdana" w:cs="Arial"/>
          <w:sz w:val="20"/>
          <w:szCs w:val="20"/>
        </w:rPr>
      </w:pPr>
      <w:r>
        <w:rPr>
          <w:rFonts w:ascii="Verdana" w:hAnsi="Verdana" w:cs="Arial"/>
          <w:sz w:val="20"/>
          <w:szCs w:val="20"/>
        </w:rPr>
        <w:t>Si chiede</w:t>
      </w:r>
      <w:r w:rsidR="00C3622D" w:rsidRPr="004B07A3">
        <w:rPr>
          <w:rFonts w:ascii="Verdana" w:hAnsi="Verdana" w:cs="Arial"/>
          <w:sz w:val="20"/>
          <w:szCs w:val="20"/>
        </w:rPr>
        <w:t>,</w:t>
      </w:r>
      <w:r w:rsidRPr="004B07A3">
        <w:rPr>
          <w:rFonts w:ascii="Verdana" w:hAnsi="Verdana" w:cs="Arial"/>
          <w:sz w:val="20"/>
          <w:szCs w:val="20"/>
        </w:rPr>
        <w:t xml:space="preserve"> poi</w:t>
      </w:r>
      <w:r w:rsidR="00C3622D" w:rsidRPr="004B07A3">
        <w:rPr>
          <w:rFonts w:ascii="Verdana" w:hAnsi="Verdana" w:cs="Arial"/>
          <w:sz w:val="20"/>
          <w:szCs w:val="20"/>
        </w:rPr>
        <w:t>,</w:t>
      </w:r>
      <w:r>
        <w:rPr>
          <w:rFonts w:ascii="Verdana" w:hAnsi="Verdana" w:cs="Arial"/>
          <w:sz w:val="20"/>
          <w:szCs w:val="20"/>
        </w:rPr>
        <w:t xml:space="preserve"> di misurare con un righello i segmenti che compongono le due figure e di rispondere nuovamente alle domande sopra proposte.</w:t>
      </w:r>
    </w:p>
    <w:p w:rsidR="00395F76" w:rsidRDefault="00395F76" w:rsidP="00E841A2">
      <w:pPr>
        <w:suppressAutoHyphens w:val="0"/>
        <w:spacing w:after="0" w:line="360" w:lineRule="auto"/>
        <w:jc w:val="both"/>
        <w:rPr>
          <w:rFonts w:ascii="Verdana" w:hAnsi="Verdana" w:cs="Arial"/>
          <w:sz w:val="20"/>
          <w:szCs w:val="20"/>
        </w:rPr>
      </w:pPr>
    </w:p>
    <w:p w:rsidR="00395F76" w:rsidRPr="009370B2" w:rsidRDefault="00395F76" w:rsidP="00E841A2">
      <w:pPr>
        <w:suppressAutoHyphens w:val="0"/>
        <w:spacing w:after="0" w:line="360" w:lineRule="auto"/>
        <w:jc w:val="both"/>
        <w:rPr>
          <w:rFonts w:ascii="Verdana" w:hAnsi="Verdana" w:cs="Arial"/>
          <w:b/>
          <w:i/>
          <w:sz w:val="20"/>
          <w:szCs w:val="20"/>
        </w:rPr>
      </w:pPr>
      <w:r w:rsidRPr="009370B2">
        <w:rPr>
          <w:rFonts w:ascii="Verdana" w:hAnsi="Verdana" w:cs="Arial"/>
          <w:b/>
          <w:i/>
          <w:sz w:val="20"/>
          <w:szCs w:val="20"/>
        </w:rPr>
        <w:t>Soluzione</w:t>
      </w:r>
    </w:p>
    <w:p w:rsidR="00E841A2" w:rsidRDefault="00E841A2" w:rsidP="00E841A2">
      <w:pPr>
        <w:suppressAutoHyphens w:val="0"/>
        <w:spacing w:after="0" w:line="360" w:lineRule="auto"/>
        <w:jc w:val="both"/>
        <w:rPr>
          <w:rFonts w:ascii="Verdana" w:hAnsi="Verdana" w:cs="Arial"/>
          <w:i/>
          <w:sz w:val="20"/>
          <w:szCs w:val="20"/>
        </w:rPr>
      </w:pPr>
    </w:p>
    <w:p w:rsidR="00395F76" w:rsidRDefault="00395F76" w:rsidP="00E841A2">
      <w:pPr>
        <w:suppressAutoHyphens w:val="0"/>
        <w:spacing w:after="0" w:line="360" w:lineRule="auto"/>
        <w:jc w:val="both"/>
        <w:rPr>
          <w:rFonts w:ascii="Verdana" w:hAnsi="Verdana" w:cs="Arial"/>
          <w:sz w:val="20"/>
          <w:szCs w:val="20"/>
        </w:rPr>
      </w:pPr>
      <w:r>
        <w:rPr>
          <w:rFonts w:ascii="Verdana" w:hAnsi="Verdana" w:cs="Arial"/>
          <w:sz w:val="20"/>
          <w:szCs w:val="20"/>
        </w:rPr>
        <w:t>Le due frecce della figura 1 hanno la stessa lunghezza, così come i due segmenti che compongono la lettera T nella figura 2:</w:t>
      </w:r>
    </w:p>
    <w:p w:rsidR="00E841A2" w:rsidRDefault="00E841A2" w:rsidP="00E841A2">
      <w:pPr>
        <w:suppressAutoHyphens w:val="0"/>
        <w:spacing w:after="0" w:line="360" w:lineRule="auto"/>
        <w:jc w:val="both"/>
        <w:rPr>
          <w:rFonts w:ascii="Verdana" w:hAnsi="Verdana" w:cs="Arial"/>
          <w:sz w:val="20"/>
          <w:szCs w:val="20"/>
        </w:rPr>
      </w:pPr>
    </w:p>
    <w:p w:rsidR="00395F76" w:rsidRPr="00395F76" w:rsidRDefault="00395F76" w:rsidP="00E841A2">
      <w:pPr>
        <w:suppressAutoHyphens w:val="0"/>
        <w:spacing w:after="0" w:line="360" w:lineRule="auto"/>
        <w:jc w:val="both"/>
        <w:rPr>
          <w:rFonts w:ascii="Verdana" w:hAnsi="Verdana" w:cs="Arial"/>
          <w:sz w:val="20"/>
          <w:szCs w:val="20"/>
        </w:rPr>
      </w:pPr>
      <w:r w:rsidRPr="00395F76">
        <w:rPr>
          <w:rFonts w:ascii="Verdana" w:hAnsi="Verdana" w:cs="Arial"/>
          <w:noProof/>
          <w:sz w:val="20"/>
          <w:szCs w:val="20"/>
          <w:lang w:eastAsia="it-IT"/>
        </w:rPr>
        <w:drawing>
          <wp:inline distT="0" distB="0" distL="0" distR="0">
            <wp:extent cx="2519324" cy="2077517"/>
            <wp:effectExtent l="19050" t="0" r="0" b="0"/>
            <wp:docPr id="37" name="Immagine 3"/>
            <wp:cNvGraphicFramePr/>
            <a:graphic xmlns:a="http://schemas.openxmlformats.org/drawingml/2006/main">
              <a:graphicData uri="http://schemas.openxmlformats.org/drawingml/2006/picture">
                <pic:pic xmlns:pic="http://schemas.openxmlformats.org/drawingml/2006/picture">
                  <pic:nvPicPr>
                    <pic:cNvPr id="4" name="Segnaposto contenuto 7"/>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3513" cy="2080971"/>
                    </a:xfrm>
                    <a:prstGeom prst="rect">
                      <a:avLst/>
                    </a:prstGeom>
                  </pic:spPr>
                </pic:pic>
              </a:graphicData>
            </a:graphic>
          </wp:inline>
        </w:drawing>
      </w:r>
      <w:r>
        <w:rPr>
          <w:rFonts w:ascii="Verdana" w:hAnsi="Verdana" w:cs="Arial"/>
          <w:sz w:val="20"/>
          <w:szCs w:val="20"/>
        </w:rPr>
        <w:t xml:space="preserve">      </w:t>
      </w:r>
      <w:r w:rsidRPr="00395F76">
        <w:rPr>
          <w:rFonts w:ascii="Verdana" w:hAnsi="Verdana" w:cs="Arial"/>
          <w:noProof/>
          <w:sz w:val="20"/>
          <w:szCs w:val="20"/>
          <w:lang w:eastAsia="it-IT"/>
        </w:rPr>
        <w:drawing>
          <wp:inline distT="0" distB="0" distL="0" distR="0">
            <wp:extent cx="2643683" cy="1887322"/>
            <wp:effectExtent l="19050" t="0" r="4267" b="0"/>
            <wp:docPr id="40" name="Immagine 4"/>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43284" cy="1887037"/>
                    </a:xfrm>
                    <a:prstGeom prst="rect">
                      <a:avLst/>
                    </a:prstGeom>
                  </pic:spPr>
                </pic:pic>
              </a:graphicData>
            </a:graphic>
          </wp:inline>
        </w:drawing>
      </w:r>
    </w:p>
    <w:p w:rsidR="00D619BA" w:rsidRDefault="00404C2F" w:rsidP="00E841A2">
      <w:pPr>
        <w:autoSpaceDE w:val="0"/>
        <w:spacing w:after="0" w:line="360" w:lineRule="auto"/>
        <w:rPr>
          <w:rFonts w:ascii="Verdana" w:hAnsi="Verdana" w:cs="Arial"/>
          <w:color w:val="C00000"/>
          <w:sz w:val="24"/>
          <w:szCs w:val="24"/>
        </w:rPr>
      </w:pPr>
      <w:r>
        <w:rPr>
          <w:rFonts w:ascii="Verdana" w:hAnsi="Verdana" w:cs="Arial"/>
          <w:sz w:val="20"/>
          <w:szCs w:val="20"/>
        </w:rPr>
        <w:br w:type="page"/>
      </w:r>
      <w:r w:rsidR="00D619BA">
        <w:rPr>
          <w:rFonts w:ascii="Verdana" w:hAnsi="Verdana" w:cs="Arial"/>
          <w:color w:val="C00000"/>
          <w:sz w:val="24"/>
          <w:szCs w:val="24"/>
        </w:rPr>
        <w:t xml:space="preserve">Situazione stimolo 1 </w:t>
      </w:r>
      <w:r w:rsidR="00D619BA" w:rsidRPr="00153A5A">
        <w:rPr>
          <w:rFonts w:ascii="Verdana" w:hAnsi="Verdana" w:cs="Arial"/>
          <w:i/>
          <w:color w:val="C00000"/>
          <w:sz w:val="24"/>
          <w:szCs w:val="24"/>
        </w:rPr>
        <w:t xml:space="preserve">(scheda per </w:t>
      </w:r>
      <w:r w:rsidR="00D619BA">
        <w:rPr>
          <w:rFonts w:ascii="Verdana" w:hAnsi="Verdana" w:cs="Arial"/>
          <w:i/>
          <w:color w:val="C00000"/>
          <w:sz w:val="24"/>
          <w:szCs w:val="24"/>
        </w:rPr>
        <w:t>gli studenti</w:t>
      </w:r>
      <w:r w:rsidR="00D619BA" w:rsidRPr="00153A5A">
        <w:rPr>
          <w:rFonts w:ascii="Verdana" w:hAnsi="Verdana" w:cs="Arial"/>
          <w:i/>
          <w:color w:val="C00000"/>
          <w:sz w:val="24"/>
          <w:szCs w:val="24"/>
        </w:rPr>
        <w:t>)</w:t>
      </w:r>
    </w:p>
    <w:p w:rsidR="00D619BA" w:rsidRPr="009370B2" w:rsidRDefault="00D619BA" w:rsidP="00D619BA">
      <w:pPr>
        <w:autoSpaceDE w:val="0"/>
        <w:spacing w:before="170" w:after="0" w:line="240" w:lineRule="auto"/>
        <w:rPr>
          <w:rFonts w:ascii="Verdana" w:hAnsi="Verdana" w:cs="Arial"/>
          <w:b/>
          <w:bCs/>
          <w:color w:val="C00000"/>
        </w:rPr>
      </w:pPr>
      <w:r w:rsidRPr="009370B2">
        <w:rPr>
          <w:rFonts w:ascii="Verdana" w:hAnsi="Verdana" w:cs="Arial"/>
          <w:b/>
          <w:bCs/>
          <w:color w:val="C00000"/>
        </w:rPr>
        <w:t>Escher-mania!</w:t>
      </w:r>
    </w:p>
    <w:p w:rsidR="00D619BA" w:rsidRDefault="00D619BA" w:rsidP="00D619BA">
      <w:pPr>
        <w:suppressAutoHyphens w:val="0"/>
        <w:spacing w:after="0" w:line="240" w:lineRule="auto"/>
        <w:rPr>
          <w:rFonts w:ascii="Verdana" w:hAnsi="Verdana" w:cs="Arial"/>
          <w:sz w:val="20"/>
          <w:szCs w:val="20"/>
        </w:rPr>
      </w:pPr>
    </w:p>
    <w:p w:rsidR="00D619BA" w:rsidRDefault="00D619BA" w:rsidP="00D619BA">
      <w:pPr>
        <w:suppressAutoHyphens w:val="0"/>
        <w:spacing w:after="0" w:line="240" w:lineRule="auto"/>
        <w:jc w:val="both"/>
        <w:rPr>
          <w:rFonts w:ascii="Verdana" w:hAnsi="Verdana" w:cs="Arial"/>
          <w:sz w:val="20"/>
          <w:szCs w:val="20"/>
        </w:rPr>
      </w:pPr>
      <w:r w:rsidRPr="004B07A3">
        <w:rPr>
          <w:rFonts w:ascii="Verdana" w:hAnsi="Verdana" w:cs="Arial"/>
          <w:sz w:val="20"/>
          <w:szCs w:val="20"/>
        </w:rPr>
        <w:t>Osserva</w:t>
      </w:r>
      <w:r w:rsidR="00C3622D" w:rsidRPr="004B07A3">
        <w:rPr>
          <w:rFonts w:ascii="Verdana" w:hAnsi="Verdana" w:cs="Arial"/>
          <w:sz w:val="20"/>
          <w:szCs w:val="20"/>
        </w:rPr>
        <w:t>te</w:t>
      </w:r>
      <w:r>
        <w:rPr>
          <w:rFonts w:ascii="Verdana" w:hAnsi="Verdana" w:cs="Arial"/>
          <w:sz w:val="20"/>
          <w:szCs w:val="20"/>
        </w:rPr>
        <w:t xml:space="preserve"> le seguenti figure che riproducono alcune opere dell’art</w:t>
      </w:r>
      <w:r w:rsidR="00C3622D">
        <w:rPr>
          <w:rFonts w:ascii="Verdana" w:hAnsi="Verdana" w:cs="Arial"/>
          <w:sz w:val="20"/>
          <w:szCs w:val="20"/>
        </w:rPr>
        <w:t xml:space="preserve">ista olandese M. C. Escher. </w:t>
      </w:r>
      <w:r w:rsidR="00C3622D" w:rsidRPr="004B07A3">
        <w:rPr>
          <w:rFonts w:ascii="Verdana" w:hAnsi="Verdana" w:cs="Arial"/>
          <w:sz w:val="20"/>
          <w:szCs w:val="20"/>
        </w:rPr>
        <w:t>Notate</w:t>
      </w:r>
      <w:r>
        <w:rPr>
          <w:rFonts w:ascii="Verdana" w:hAnsi="Verdana" w:cs="Arial"/>
          <w:sz w:val="20"/>
          <w:szCs w:val="20"/>
        </w:rPr>
        <w:t xml:space="preserve"> qualcosa di strano?</w:t>
      </w:r>
    </w:p>
    <w:p w:rsidR="00404C2F" w:rsidRDefault="00404C2F">
      <w:pPr>
        <w:suppressAutoHyphens w:val="0"/>
        <w:spacing w:after="0" w:line="240" w:lineRule="auto"/>
        <w:rPr>
          <w:rFonts w:ascii="Verdana" w:hAnsi="Verdana" w:cs="Arial"/>
          <w:sz w:val="20"/>
          <w:szCs w:val="20"/>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3791"/>
      </w:tblGrid>
      <w:tr w:rsidR="00523681" w:rsidTr="00523681">
        <w:tc>
          <w:tcPr>
            <w:tcW w:w="5495" w:type="dxa"/>
          </w:tcPr>
          <w:p w:rsidR="00523681" w:rsidRDefault="00523681" w:rsidP="00523681">
            <w:pPr>
              <w:suppressAutoHyphens w:val="0"/>
              <w:spacing w:after="0" w:line="240" w:lineRule="auto"/>
              <w:jc w:val="center"/>
              <w:rPr>
                <w:rFonts w:ascii="Verdana" w:hAnsi="Verdana" w:cs="Arial"/>
                <w:sz w:val="20"/>
                <w:szCs w:val="20"/>
              </w:rPr>
            </w:pPr>
            <w:r w:rsidRPr="00D619BA">
              <w:rPr>
                <w:rFonts w:ascii="Verdana" w:hAnsi="Verdana" w:cs="Arial"/>
                <w:noProof/>
                <w:sz w:val="20"/>
                <w:szCs w:val="20"/>
                <w:lang w:eastAsia="it-IT"/>
              </w:rPr>
              <w:drawing>
                <wp:inline distT="0" distB="0" distL="0" distR="0">
                  <wp:extent cx="3165199" cy="3920947"/>
                  <wp:effectExtent l="19050" t="0" r="0" b="0"/>
                  <wp:docPr id="13" name="Immagine 36" descr="ascending_and_desce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ending_and_descending.jpg"/>
                          <pic:cNvPicPr/>
                        </pic:nvPicPr>
                        <pic:blipFill>
                          <a:blip r:embed="rId21" cstate="print"/>
                          <a:stretch>
                            <a:fillRect/>
                          </a:stretch>
                        </pic:blipFill>
                        <pic:spPr>
                          <a:xfrm>
                            <a:off x="0" y="0"/>
                            <a:ext cx="3167524" cy="3923827"/>
                          </a:xfrm>
                          <a:prstGeom prst="rect">
                            <a:avLst/>
                          </a:prstGeom>
                        </pic:spPr>
                      </pic:pic>
                    </a:graphicData>
                  </a:graphic>
                </wp:inline>
              </w:drawing>
            </w:r>
          </w:p>
          <w:p w:rsidR="00523681" w:rsidRDefault="00523681" w:rsidP="00523681">
            <w:pPr>
              <w:suppressAutoHyphens w:val="0"/>
              <w:spacing w:after="0" w:line="240" w:lineRule="auto"/>
              <w:jc w:val="center"/>
              <w:rPr>
                <w:rFonts w:ascii="Verdana" w:hAnsi="Verdana" w:cs="Arial"/>
                <w:sz w:val="20"/>
                <w:szCs w:val="20"/>
              </w:rPr>
            </w:pPr>
            <w:r>
              <w:rPr>
                <w:rFonts w:ascii="Verdana" w:hAnsi="Verdana" w:cs="Arial"/>
                <w:sz w:val="20"/>
                <w:szCs w:val="20"/>
              </w:rPr>
              <w:t xml:space="preserve">Figura 1: </w:t>
            </w:r>
            <w:r>
              <w:rPr>
                <w:rFonts w:ascii="Verdana" w:hAnsi="Verdana" w:cs="Arial"/>
                <w:i/>
                <w:sz w:val="20"/>
                <w:szCs w:val="20"/>
              </w:rPr>
              <w:t>Salire e scendere</w:t>
            </w:r>
            <w:r>
              <w:rPr>
                <w:rFonts w:ascii="Verdana" w:hAnsi="Verdana" w:cs="Arial"/>
                <w:sz w:val="20"/>
                <w:szCs w:val="20"/>
              </w:rPr>
              <w:t>, 1960</w:t>
            </w:r>
          </w:p>
          <w:p w:rsidR="00523681" w:rsidRDefault="00523681">
            <w:pPr>
              <w:suppressAutoHyphens w:val="0"/>
              <w:spacing w:after="0" w:line="240" w:lineRule="auto"/>
              <w:rPr>
                <w:rFonts w:ascii="Verdana" w:hAnsi="Verdana" w:cs="Arial"/>
                <w:sz w:val="20"/>
                <w:szCs w:val="20"/>
              </w:rPr>
            </w:pPr>
          </w:p>
        </w:tc>
        <w:tc>
          <w:tcPr>
            <w:tcW w:w="3791" w:type="dxa"/>
          </w:tcPr>
          <w:p w:rsidR="00523681" w:rsidRDefault="00523681" w:rsidP="00BE641E">
            <w:pPr>
              <w:suppressAutoHyphens w:val="0"/>
              <w:spacing w:after="0" w:line="360" w:lineRule="auto"/>
              <w:jc w:val="both"/>
              <w:rPr>
                <w:rFonts w:ascii="Verdana" w:hAnsi="Verdana" w:cs="Arial"/>
                <w:sz w:val="20"/>
                <w:szCs w:val="20"/>
              </w:rPr>
            </w:pPr>
            <w:r>
              <w:rPr>
                <w:rFonts w:ascii="Verdana" w:hAnsi="Verdana" w:cs="Arial"/>
                <w:sz w:val="20"/>
                <w:szCs w:val="20"/>
              </w:rPr>
              <w:t>……………………………………………………………………………………………………………………………………………………………………………………………………………………………………………………………………………………………………………………………………………………………………………………………………………………………………………………..……………………………………………………………………………………………………………………………………………………………………………………………………………………………………………………………………………………………………………………………………………………………………………………………………………………………………………………………………………………………………………………………</w:t>
            </w:r>
          </w:p>
          <w:p w:rsidR="00523681" w:rsidRDefault="00523681" w:rsidP="00BE641E">
            <w:pPr>
              <w:suppressAutoHyphens w:val="0"/>
              <w:spacing w:after="0" w:line="360" w:lineRule="auto"/>
              <w:rPr>
                <w:rFonts w:ascii="Verdana" w:hAnsi="Verdana" w:cs="Arial"/>
                <w:sz w:val="20"/>
                <w:szCs w:val="20"/>
              </w:rPr>
            </w:pPr>
          </w:p>
        </w:tc>
      </w:tr>
      <w:tr w:rsidR="00523681" w:rsidTr="00523681">
        <w:tc>
          <w:tcPr>
            <w:tcW w:w="5495" w:type="dxa"/>
          </w:tcPr>
          <w:p w:rsidR="00523681" w:rsidRDefault="00523681" w:rsidP="00523681">
            <w:pPr>
              <w:suppressAutoHyphens w:val="0"/>
              <w:spacing w:after="0" w:line="240" w:lineRule="auto"/>
              <w:jc w:val="center"/>
              <w:rPr>
                <w:rFonts w:ascii="Verdana" w:hAnsi="Verdana" w:cs="Arial"/>
                <w:sz w:val="20"/>
                <w:szCs w:val="20"/>
              </w:rPr>
            </w:pPr>
            <w:r w:rsidRPr="00D619BA">
              <w:rPr>
                <w:rFonts w:ascii="Verdana" w:hAnsi="Verdana" w:cs="Arial"/>
                <w:noProof/>
                <w:sz w:val="20"/>
                <w:szCs w:val="20"/>
                <w:lang w:eastAsia="it-IT"/>
              </w:rPr>
              <w:drawing>
                <wp:inline distT="0" distB="0" distL="0" distR="0">
                  <wp:extent cx="2321814" cy="2978054"/>
                  <wp:effectExtent l="19050" t="0" r="2286" b="0"/>
                  <wp:docPr id="19" name="Immagine 39" descr="Casc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cata.jpg"/>
                          <pic:cNvPicPr/>
                        </pic:nvPicPr>
                        <pic:blipFill>
                          <a:blip r:embed="rId22" cstate="print"/>
                          <a:stretch>
                            <a:fillRect/>
                          </a:stretch>
                        </pic:blipFill>
                        <pic:spPr>
                          <a:xfrm>
                            <a:off x="0" y="0"/>
                            <a:ext cx="2325507" cy="2982791"/>
                          </a:xfrm>
                          <a:prstGeom prst="rect">
                            <a:avLst/>
                          </a:prstGeom>
                        </pic:spPr>
                      </pic:pic>
                    </a:graphicData>
                  </a:graphic>
                </wp:inline>
              </w:drawing>
            </w:r>
          </w:p>
          <w:p w:rsidR="00523681" w:rsidRDefault="00523681" w:rsidP="00523681">
            <w:pPr>
              <w:suppressAutoHyphens w:val="0"/>
              <w:spacing w:after="0" w:line="240" w:lineRule="auto"/>
              <w:jc w:val="center"/>
              <w:rPr>
                <w:rFonts w:ascii="Verdana" w:hAnsi="Verdana" w:cs="Arial"/>
                <w:sz w:val="20"/>
                <w:szCs w:val="20"/>
              </w:rPr>
            </w:pPr>
            <w:r>
              <w:rPr>
                <w:rFonts w:ascii="Verdana" w:hAnsi="Verdana" w:cs="Arial"/>
                <w:sz w:val="20"/>
                <w:szCs w:val="20"/>
              </w:rPr>
              <w:t xml:space="preserve">Figura 2: </w:t>
            </w:r>
            <w:r>
              <w:rPr>
                <w:rFonts w:ascii="Verdana" w:hAnsi="Verdana" w:cs="Arial"/>
                <w:i/>
                <w:sz w:val="20"/>
                <w:szCs w:val="20"/>
              </w:rPr>
              <w:t>Cascata</w:t>
            </w:r>
            <w:r w:rsidRPr="005B38DA">
              <w:rPr>
                <w:rFonts w:ascii="Verdana" w:hAnsi="Verdana" w:cs="Arial"/>
                <w:sz w:val="20"/>
                <w:szCs w:val="20"/>
              </w:rPr>
              <w:t xml:space="preserve">, </w:t>
            </w:r>
            <w:r>
              <w:rPr>
                <w:rFonts w:ascii="Verdana" w:hAnsi="Verdana" w:cs="Arial"/>
                <w:sz w:val="20"/>
                <w:szCs w:val="20"/>
              </w:rPr>
              <w:t>1961</w:t>
            </w:r>
          </w:p>
          <w:p w:rsidR="00523681" w:rsidRPr="00D619BA" w:rsidRDefault="00523681" w:rsidP="00523681">
            <w:pPr>
              <w:suppressAutoHyphens w:val="0"/>
              <w:spacing w:after="0" w:line="240" w:lineRule="auto"/>
              <w:jc w:val="center"/>
              <w:rPr>
                <w:rFonts w:ascii="Verdana" w:hAnsi="Verdana" w:cs="Arial"/>
                <w:sz w:val="20"/>
                <w:szCs w:val="20"/>
              </w:rPr>
            </w:pPr>
          </w:p>
        </w:tc>
        <w:tc>
          <w:tcPr>
            <w:tcW w:w="3791" w:type="dxa"/>
          </w:tcPr>
          <w:p w:rsidR="00523681" w:rsidRDefault="00523681" w:rsidP="00BE641E">
            <w:pPr>
              <w:suppressAutoHyphens w:val="0"/>
              <w:spacing w:after="0" w:line="360" w:lineRule="auto"/>
              <w:jc w:val="both"/>
              <w:rPr>
                <w:rFonts w:ascii="Verdana" w:hAnsi="Verdana" w:cs="Arial"/>
                <w:sz w:val="20"/>
                <w:szCs w:val="20"/>
              </w:rPr>
            </w:pPr>
            <w:r>
              <w:rPr>
                <w:rFonts w:ascii="Verdana" w:hAnsi="Verdana" w:cs="Arial"/>
                <w:sz w:val="20"/>
                <w:szCs w:val="20"/>
              </w:rPr>
              <w:t>……………………………………………………………………………………………………………………………………………………………………………………………………………………………………………………………………………………………………………………………………………………………………………………………………………………………………………………..……………………………………………………………………</w:t>
            </w:r>
            <w:r w:rsidR="00BE641E">
              <w:rPr>
                <w:rFonts w:ascii="Verdana" w:hAnsi="Verdana" w:cs="Arial"/>
                <w:sz w:val="20"/>
                <w:szCs w:val="20"/>
              </w:rPr>
              <w:t>………………………………………………………………..</w:t>
            </w:r>
            <w:r>
              <w:rPr>
                <w:rFonts w:ascii="Verdana" w:hAnsi="Verdana" w:cs="Arial"/>
                <w:sz w:val="20"/>
                <w:szCs w:val="20"/>
              </w:rPr>
              <w:t>…………………………………………………………………………………………………………………………………………………….</w:t>
            </w:r>
          </w:p>
          <w:p w:rsidR="00523681" w:rsidRDefault="00523681" w:rsidP="00BE641E">
            <w:pPr>
              <w:suppressAutoHyphens w:val="0"/>
              <w:spacing w:after="0" w:line="360" w:lineRule="auto"/>
              <w:jc w:val="both"/>
              <w:rPr>
                <w:rFonts w:ascii="Verdana" w:hAnsi="Verdana" w:cs="Arial"/>
                <w:sz w:val="20"/>
                <w:szCs w:val="20"/>
              </w:rPr>
            </w:pPr>
          </w:p>
        </w:tc>
      </w:tr>
      <w:tr w:rsidR="00523681" w:rsidTr="00523681">
        <w:tc>
          <w:tcPr>
            <w:tcW w:w="5495" w:type="dxa"/>
          </w:tcPr>
          <w:p w:rsidR="00523681" w:rsidRDefault="00523681" w:rsidP="00523681">
            <w:pPr>
              <w:suppressAutoHyphens w:val="0"/>
              <w:spacing w:after="0" w:line="240" w:lineRule="auto"/>
              <w:jc w:val="center"/>
              <w:rPr>
                <w:rFonts w:ascii="Verdana" w:hAnsi="Verdana" w:cs="Arial"/>
                <w:sz w:val="20"/>
                <w:szCs w:val="20"/>
              </w:rPr>
            </w:pPr>
            <w:r w:rsidRPr="00D619BA">
              <w:rPr>
                <w:rFonts w:ascii="Verdana" w:hAnsi="Verdana" w:cs="Arial"/>
                <w:noProof/>
                <w:sz w:val="20"/>
                <w:szCs w:val="20"/>
                <w:lang w:eastAsia="it-IT"/>
              </w:rPr>
              <w:drawing>
                <wp:inline distT="0" distB="0" distL="0" distR="0">
                  <wp:extent cx="2614298" cy="2503076"/>
                  <wp:effectExtent l="0" t="0" r="0" b="0"/>
                  <wp:docPr id="20" name="Immagine 43" descr="escher-relativ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her-relativita.jpg"/>
                          <pic:cNvPicPr/>
                        </pic:nvPicPr>
                        <pic:blipFill>
                          <a:blip r:embed="rId23" cstate="print"/>
                          <a:srcRect l="10909" r="10744"/>
                          <a:stretch>
                            <a:fillRect/>
                          </a:stretch>
                        </pic:blipFill>
                        <pic:spPr>
                          <a:xfrm>
                            <a:off x="0" y="0"/>
                            <a:ext cx="2619083" cy="2507658"/>
                          </a:xfrm>
                          <a:prstGeom prst="rect">
                            <a:avLst/>
                          </a:prstGeom>
                        </pic:spPr>
                      </pic:pic>
                    </a:graphicData>
                  </a:graphic>
                </wp:inline>
              </w:drawing>
            </w:r>
          </w:p>
          <w:p w:rsidR="00523681" w:rsidRDefault="00523681" w:rsidP="00523681">
            <w:pPr>
              <w:suppressAutoHyphens w:val="0"/>
              <w:spacing w:after="0" w:line="240" w:lineRule="auto"/>
              <w:jc w:val="center"/>
              <w:rPr>
                <w:rFonts w:ascii="Verdana" w:hAnsi="Verdana" w:cs="Arial"/>
                <w:sz w:val="20"/>
                <w:szCs w:val="20"/>
              </w:rPr>
            </w:pPr>
            <w:r>
              <w:rPr>
                <w:rFonts w:ascii="Verdana" w:hAnsi="Verdana" w:cs="Arial"/>
                <w:sz w:val="20"/>
                <w:szCs w:val="20"/>
              </w:rPr>
              <w:t xml:space="preserve">Figura 3: </w:t>
            </w:r>
            <w:r w:rsidRPr="005B38DA">
              <w:rPr>
                <w:rFonts w:ascii="Verdana" w:hAnsi="Verdana" w:cs="Arial"/>
                <w:i/>
                <w:sz w:val="20"/>
                <w:szCs w:val="20"/>
              </w:rPr>
              <w:t>Relatività</w:t>
            </w:r>
            <w:r>
              <w:rPr>
                <w:rFonts w:ascii="Verdana" w:hAnsi="Verdana" w:cs="Arial"/>
                <w:sz w:val="20"/>
                <w:szCs w:val="20"/>
              </w:rPr>
              <w:t>, 1953</w:t>
            </w:r>
          </w:p>
          <w:p w:rsidR="00523681" w:rsidRPr="00D619BA" w:rsidRDefault="00523681" w:rsidP="00523681">
            <w:pPr>
              <w:suppressAutoHyphens w:val="0"/>
              <w:spacing w:after="0" w:line="240" w:lineRule="auto"/>
              <w:jc w:val="center"/>
              <w:rPr>
                <w:rFonts w:ascii="Verdana" w:hAnsi="Verdana" w:cs="Arial"/>
                <w:sz w:val="20"/>
                <w:szCs w:val="20"/>
              </w:rPr>
            </w:pPr>
          </w:p>
        </w:tc>
        <w:tc>
          <w:tcPr>
            <w:tcW w:w="3791" w:type="dxa"/>
          </w:tcPr>
          <w:p w:rsidR="00523681" w:rsidRDefault="00523681" w:rsidP="00BE641E">
            <w:pPr>
              <w:suppressAutoHyphens w:val="0"/>
              <w:spacing w:after="0" w:line="360" w:lineRule="auto"/>
              <w:jc w:val="both"/>
              <w:rPr>
                <w:rFonts w:ascii="Verdana" w:hAnsi="Verdana" w:cs="Arial"/>
                <w:sz w:val="20"/>
                <w:szCs w:val="20"/>
              </w:rPr>
            </w:pPr>
            <w:r>
              <w:rPr>
                <w:rFonts w:ascii="Verdana" w:hAnsi="Verdana" w:cs="Arial"/>
                <w:sz w:val="20"/>
                <w:szCs w:val="20"/>
              </w:rPr>
              <w:t>……………………………………………………………………………………………………………………………………………………………………………………………………………………………………………………………………………………………………………………………………………………………………………………………………………………………………………………………………………………………………………</w:t>
            </w:r>
            <w:r w:rsidR="00BE641E">
              <w:rPr>
                <w:rFonts w:ascii="Verdana" w:hAnsi="Verdana" w:cs="Arial"/>
                <w:sz w:val="20"/>
                <w:szCs w:val="20"/>
              </w:rPr>
              <w:t>………………………………………………………………..</w:t>
            </w:r>
          </w:p>
        </w:tc>
      </w:tr>
      <w:tr w:rsidR="00523681" w:rsidTr="00523681">
        <w:tc>
          <w:tcPr>
            <w:tcW w:w="5495" w:type="dxa"/>
          </w:tcPr>
          <w:p w:rsidR="00523681" w:rsidRDefault="00523681" w:rsidP="00523681">
            <w:pPr>
              <w:suppressAutoHyphens w:val="0"/>
              <w:spacing w:after="0" w:line="240" w:lineRule="auto"/>
              <w:jc w:val="center"/>
              <w:rPr>
                <w:rFonts w:ascii="Verdana" w:hAnsi="Verdana" w:cs="Arial"/>
                <w:sz w:val="20"/>
                <w:szCs w:val="20"/>
              </w:rPr>
            </w:pPr>
            <w:r w:rsidRPr="00D619BA">
              <w:rPr>
                <w:rFonts w:ascii="Verdana" w:hAnsi="Verdana" w:cs="Arial"/>
                <w:noProof/>
                <w:sz w:val="20"/>
                <w:szCs w:val="20"/>
                <w:lang w:eastAsia="it-IT"/>
              </w:rPr>
              <w:drawing>
                <wp:inline distT="0" distB="0" distL="0" distR="0">
                  <wp:extent cx="2998325" cy="4616310"/>
                  <wp:effectExtent l="0" t="0" r="0" b="0"/>
                  <wp:docPr id="21" name="Immagine 44" descr="MC-Escher-Belved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scher-Belvedere.jpg"/>
                          <pic:cNvPicPr/>
                        </pic:nvPicPr>
                        <pic:blipFill>
                          <a:blip r:embed="rId24" cstate="print"/>
                          <a:srcRect l="26116" r="25950" b="1811"/>
                          <a:stretch>
                            <a:fillRect/>
                          </a:stretch>
                        </pic:blipFill>
                        <pic:spPr>
                          <a:xfrm>
                            <a:off x="0" y="0"/>
                            <a:ext cx="3005613" cy="4627531"/>
                          </a:xfrm>
                          <a:prstGeom prst="rect">
                            <a:avLst/>
                          </a:prstGeom>
                        </pic:spPr>
                      </pic:pic>
                    </a:graphicData>
                  </a:graphic>
                </wp:inline>
              </w:drawing>
            </w:r>
          </w:p>
          <w:p w:rsidR="00523681" w:rsidRDefault="00523681" w:rsidP="00523681">
            <w:pPr>
              <w:suppressAutoHyphens w:val="0"/>
              <w:spacing w:after="0" w:line="240" w:lineRule="auto"/>
              <w:jc w:val="center"/>
              <w:rPr>
                <w:rFonts w:ascii="Verdana" w:hAnsi="Verdana" w:cs="Arial"/>
                <w:sz w:val="20"/>
                <w:szCs w:val="20"/>
              </w:rPr>
            </w:pPr>
            <w:r>
              <w:rPr>
                <w:rFonts w:ascii="Verdana" w:hAnsi="Verdana" w:cs="Arial"/>
                <w:sz w:val="20"/>
                <w:szCs w:val="20"/>
              </w:rPr>
              <w:t xml:space="preserve">Figura 4: </w:t>
            </w:r>
            <w:r w:rsidRPr="005B38DA">
              <w:rPr>
                <w:rFonts w:ascii="Verdana" w:hAnsi="Verdana" w:cs="Arial"/>
                <w:i/>
                <w:sz w:val="20"/>
                <w:szCs w:val="20"/>
              </w:rPr>
              <w:t>Belvedere</w:t>
            </w:r>
            <w:r>
              <w:rPr>
                <w:rFonts w:ascii="Verdana" w:hAnsi="Verdana" w:cs="Arial"/>
                <w:sz w:val="20"/>
                <w:szCs w:val="20"/>
              </w:rPr>
              <w:t>, 1958</w:t>
            </w:r>
          </w:p>
          <w:p w:rsidR="00523681" w:rsidRPr="00D619BA" w:rsidRDefault="00523681" w:rsidP="00523681">
            <w:pPr>
              <w:suppressAutoHyphens w:val="0"/>
              <w:spacing w:after="0" w:line="240" w:lineRule="auto"/>
              <w:jc w:val="center"/>
              <w:rPr>
                <w:rFonts w:ascii="Verdana" w:hAnsi="Verdana" w:cs="Arial"/>
                <w:sz w:val="20"/>
                <w:szCs w:val="20"/>
              </w:rPr>
            </w:pPr>
          </w:p>
        </w:tc>
        <w:tc>
          <w:tcPr>
            <w:tcW w:w="3791" w:type="dxa"/>
          </w:tcPr>
          <w:p w:rsidR="00523681" w:rsidRDefault="00523681" w:rsidP="00BE641E">
            <w:pPr>
              <w:suppressAutoHyphens w:val="0"/>
              <w:spacing w:after="0" w:line="360" w:lineRule="auto"/>
              <w:jc w:val="both"/>
              <w:rPr>
                <w:rFonts w:ascii="Verdana" w:hAnsi="Verdana" w:cs="Arial"/>
                <w:sz w:val="20"/>
                <w:szCs w:val="20"/>
              </w:rPr>
            </w:pPr>
            <w:r>
              <w:rPr>
                <w:rFonts w:ascii="Verdana" w:hAnsi="Verdana" w:cs="Arial"/>
                <w:sz w:val="20"/>
                <w:szCs w:val="20"/>
              </w:rPr>
              <w:t>…………………………………………………………………………………………………………………………………………………………………………………………………………………………………………………………………………………………………………………………………………………………………………………………………………………………………………………….…………………………………………………………………………………………………………………………………………………………………………………………………………………………………………………………………………………………………………………………………………………………………………………………………………………………………………………………………………</w:t>
            </w:r>
            <w:r w:rsidR="00BE641E">
              <w:rPr>
                <w:rFonts w:ascii="Verdana" w:hAnsi="Verdana" w:cs="Arial"/>
                <w:sz w:val="20"/>
                <w:szCs w:val="20"/>
              </w:rPr>
              <w:t>………………………………………………………………………………………………………………………………………………………………………………………………………………………</w:t>
            </w:r>
            <w:r>
              <w:rPr>
                <w:rFonts w:ascii="Verdana" w:hAnsi="Verdana" w:cs="Arial"/>
                <w:sz w:val="20"/>
                <w:szCs w:val="20"/>
              </w:rPr>
              <w:t>………</w:t>
            </w:r>
          </w:p>
          <w:p w:rsidR="00523681" w:rsidRDefault="00523681" w:rsidP="00BE641E">
            <w:pPr>
              <w:suppressAutoHyphens w:val="0"/>
              <w:spacing w:after="0" w:line="360" w:lineRule="auto"/>
              <w:jc w:val="both"/>
              <w:rPr>
                <w:rFonts w:ascii="Verdana" w:hAnsi="Verdana" w:cs="Arial"/>
                <w:sz w:val="20"/>
                <w:szCs w:val="20"/>
              </w:rPr>
            </w:pPr>
          </w:p>
        </w:tc>
      </w:tr>
    </w:tbl>
    <w:p w:rsidR="00523681" w:rsidRDefault="00523681" w:rsidP="00523681">
      <w:pPr>
        <w:suppressAutoHyphens w:val="0"/>
        <w:spacing w:after="0" w:line="240" w:lineRule="auto"/>
        <w:rPr>
          <w:rFonts w:ascii="Verdana" w:hAnsi="Verdana" w:cs="Arial"/>
          <w:sz w:val="20"/>
          <w:szCs w:val="20"/>
        </w:rPr>
      </w:pPr>
      <w:r w:rsidRPr="004B07A3">
        <w:rPr>
          <w:rFonts w:ascii="Verdana" w:hAnsi="Verdana" w:cs="Arial"/>
          <w:sz w:val="20"/>
          <w:szCs w:val="20"/>
        </w:rPr>
        <w:t xml:space="preserve">Se non </w:t>
      </w:r>
      <w:r w:rsidR="00C3622D" w:rsidRPr="004B07A3">
        <w:rPr>
          <w:rFonts w:ascii="Verdana" w:hAnsi="Verdana" w:cs="Arial"/>
          <w:sz w:val="20"/>
          <w:szCs w:val="20"/>
        </w:rPr>
        <w:t xml:space="preserve">avete </w:t>
      </w:r>
      <w:r w:rsidRPr="004B07A3">
        <w:rPr>
          <w:rFonts w:ascii="Verdana" w:hAnsi="Verdana" w:cs="Arial"/>
          <w:sz w:val="20"/>
          <w:szCs w:val="20"/>
        </w:rPr>
        <w:t xml:space="preserve">ancora </w:t>
      </w:r>
      <w:r w:rsidR="00C3622D" w:rsidRPr="004B07A3">
        <w:rPr>
          <w:rFonts w:ascii="Verdana" w:hAnsi="Verdana" w:cs="Arial"/>
          <w:sz w:val="20"/>
          <w:szCs w:val="20"/>
        </w:rPr>
        <w:t>individuato</w:t>
      </w:r>
      <w:r w:rsidR="00C3622D">
        <w:rPr>
          <w:rFonts w:ascii="Verdana" w:hAnsi="Verdana" w:cs="Arial"/>
          <w:sz w:val="20"/>
          <w:szCs w:val="20"/>
        </w:rPr>
        <w:t xml:space="preserve"> </w:t>
      </w:r>
      <w:r>
        <w:rPr>
          <w:rFonts w:ascii="Verdana" w:hAnsi="Verdana" w:cs="Arial"/>
          <w:sz w:val="20"/>
          <w:szCs w:val="20"/>
        </w:rPr>
        <w:t xml:space="preserve">nulla di strano, </w:t>
      </w:r>
      <w:r w:rsidRPr="004B07A3">
        <w:rPr>
          <w:rFonts w:ascii="Verdana" w:hAnsi="Verdana" w:cs="Arial"/>
          <w:sz w:val="20"/>
          <w:szCs w:val="20"/>
        </w:rPr>
        <w:t>prova</w:t>
      </w:r>
      <w:r w:rsidR="00C3622D" w:rsidRPr="004B07A3">
        <w:rPr>
          <w:rFonts w:ascii="Verdana" w:hAnsi="Verdana" w:cs="Arial"/>
          <w:sz w:val="20"/>
          <w:szCs w:val="20"/>
        </w:rPr>
        <w:t>te</w:t>
      </w:r>
      <w:r>
        <w:rPr>
          <w:rFonts w:ascii="Verdana" w:hAnsi="Verdana" w:cs="Arial"/>
          <w:sz w:val="20"/>
          <w:szCs w:val="20"/>
        </w:rPr>
        <w:t xml:space="preserve"> a leggere i seguenti suggerimenti:</w:t>
      </w:r>
    </w:p>
    <w:p w:rsidR="00523681" w:rsidRDefault="00523681" w:rsidP="00523681">
      <w:pPr>
        <w:pStyle w:val="Paragrafoelenco"/>
        <w:numPr>
          <w:ilvl w:val="0"/>
          <w:numId w:val="16"/>
        </w:numPr>
        <w:suppressAutoHyphens w:val="0"/>
        <w:spacing w:after="0" w:line="240" w:lineRule="auto"/>
        <w:rPr>
          <w:rFonts w:cs="Arial"/>
          <w:sz w:val="20"/>
          <w:szCs w:val="20"/>
        </w:rPr>
      </w:pPr>
      <w:r>
        <w:rPr>
          <w:rFonts w:cs="Arial"/>
          <w:sz w:val="20"/>
          <w:szCs w:val="20"/>
        </w:rPr>
        <w:t xml:space="preserve">Figura 1: </w:t>
      </w:r>
      <w:r w:rsidRPr="004B07A3">
        <w:rPr>
          <w:rFonts w:cs="Arial"/>
          <w:sz w:val="20"/>
          <w:szCs w:val="20"/>
        </w:rPr>
        <w:t>osserva</w:t>
      </w:r>
      <w:r w:rsidR="00C3622D" w:rsidRPr="004B07A3">
        <w:rPr>
          <w:rFonts w:cs="Arial"/>
          <w:sz w:val="20"/>
          <w:szCs w:val="20"/>
        </w:rPr>
        <w:t>te</w:t>
      </w:r>
      <w:r>
        <w:rPr>
          <w:rFonts w:cs="Arial"/>
          <w:sz w:val="20"/>
          <w:szCs w:val="20"/>
        </w:rPr>
        <w:t xml:space="preserve"> gli uomini che camminano sulle scale</w:t>
      </w:r>
    </w:p>
    <w:p w:rsidR="00523681" w:rsidRDefault="00523681" w:rsidP="00523681">
      <w:pPr>
        <w:pStyle w:val="Paragrafoelenco"/>
        <w:numPr>
          <w:ilvl w:val="0"/>
          <w:numId w:val="16"/>
        </w:numPr>
        <w:suppressAutoHyphens w:val="0"/>
        <w:spacing w:after="0" w:line="240" w:lineRule="auto"/>
        <w:rPr>
          <w:rFonts w:cs="Arial"/>
          <w:sz w:val="20"/>
          <w:szCs w:val="20"/>
        </w:rPr>
      </w:pPr>
      <w:r>
        <w:rPr>
          <w:rFonts w:cs="Arial"/>
          <w:sz w:val="20"/>
          <w:szCs w:val="20"/>
        </w:rPr>
        <w:t xml:space="preserve">Figura 2: </w:t>
      </w:r>
      <w:r w:rsidRPr="004B07A3">
        <w:rPr>
          <w:rFonts w:cs="Arial"/>
          <w:sz w:val="20"/>
          <w:szCs w:val="20"/>
        </w:rPr>
        <w:t>segui</w:t>
      </w:r>
      <w:r w:rsidR="00C3622D" w:rsidRPr="004B07A3">
        <w:rPr>
          <w:rFonts w:cs="Arial"/>
          <w:sz w:val="20"/>
          <w:szCs w:val="20"/>
        </w:rPr>
        <w:t>te</w:t>
      </w:r>
      <w:r>
        <w:rPr>
          <w:rFonts w:cs="Arial"/>
          <w:sz w:val="20"/>
          <w:szCs w:val="20"/>
        </w:rPr>
        <w:t xml:space="preserve"> il corso dell’acqua</w:t>
      </w:r>
    </w:p>
    <w:p w:rsidR="00523681" w:rsidRDefault="00523681" w:rsidP="00523681">
      <w:pPr>
        <w:pStyle w:val="Paragrafoelenco"/>
        <w:numPr>
          <w:ilvl w:val="0"/>
          <w:numId w:val="16"/>
        </w:numPr>
        <w:suppressAutoHyphens w:val="0"/>
        <w:spacing w:after="0" w:line="240" w:lineRule="auto"/>
        <w:rPr>
          <w:rFonts w:cs="Arial"/>
          <w:sz w:val="20"/>
          <w:szCs w:val="20"/>
        </w:rPr>
      </w:pPr>
      <w:r>
        <w:rPr>
          <w:rFonts w:cs="Arial"/>
          <w:sz w:val="20"/>
          <w:szCs w:val="20"/>
        </w:rPr>
        <w:t xml:space="preserve">Figura 3: </w:t>
      </w:r>
      <w:r w:rsidRPr="004B07A3">
        <w:rPr>
          <w:rFonts w:cs="Arial"/>
          <w:sz w:val="20"/>
          <w:szCs w:val="20"/>
        </w:rPr>
        <w:t>osserva</w:t>
      </w:r>
      <w:r w:rsidR="00C3622D" w:rsidRPr="004B07A3">
        <w:rPr>
          <w:rFonts w:cs="Arial"/>
          <w:sz w:val="20"/>
          <w:szCs w:val="20"/>
        </w:rPr>
        <w:t>te</w:t>
      </w:r>
      <w:r>
        <w:rPr>
          <w:rFonts w:cs="Arial"/>
          <w:sz w:val="20"/>
          <w:szCs w:val="20"/>
        </w:rPr>
        <w:t xml:space="preserve"> bene le scale</w:t>
      </w:r>
    </w:p>
    <w:p w:rsidR="00D619BA" w:rsidRPr="00BE641E" w:rsidRDefault="00523681" w:rsidP="00BE641E">
      <w:pPr>
        <w:pStyle w:val="Paragrafoelenco"/>
        <w:numPr>
          <w:ilvl w:val="0"/>
          <w:numId w:val="16"/>
        </w:numPr>
        <w:suppressAutoHyphens w:val="0"/>
        <w:spacing w:after="0" w:line="240" w:lineRule="auto"/>
        <w:rPr>
          <w:rFonts w:cs="Arial"/>
          <w:sz w:val="20"/>
          <w:szCs w:val="20"/>
        </w:rPr>
      </w:pPr>
      <w:r>
        <w:rPr>
          <w:rFonts w:cs="Arial"/>
          <w:sz w:val="20"/>
          <w:szCs w:val="20"/>
        </w:rPr>
        <w:t xml:space="preserve">Figura 4: </w:t>
      </w:r>
      <w:r w:rsidRPr="004B07A3">
        <w:rPr>
          <w:rFonts w:cs="Arial"/>
          <w:sz w:val="20"/>
          <w:szCs w:val="20"/>
        </w:rPr>
        <w:t>osserva</w:t>
      </w:r>
      <w:r w:rsidR="00C3622D" w:rsidRPr="004B07A3">
        <w:rPr>
          <w:rFonts w:cs="Arial"/>
          <w:sz w:val="20"/>
          <w:szCs w:val="20"/>
        </w:rPr>
        <w:t>te</w:t>
      </w:r>
      <w:r>
        <w:rPr>
          <w:rFonts w:cs="Arial"/>
          <w:sz w:val="20"/>
          <w:szCs w:val="20"/>
        </w:rPr>
        <w:t xml:space="preserve"> le colonne dell’edificio e l’uomo seduto in basso a sinistra</w:t>
      </w:r>
      <w:r w:rsidR="00C3622D">
        <w:rPr>
          <w:rFonts w:cs="Arial"/>
          <w:sz w:val="20"/>
          <w:szCs w:val="20"/>
        </w:rPr>
        <w:t>.</w:t>
      </w:r>
      <w:r w:rsidR="00D619BA" w:rsidRPr="00BE641E">
        <w:rPr>
          <w:rFonts w:cs="Arial"/>
          <w:sz w:val="20"/>
          <w:szCs w:val="20"/>
        </w:rPr>
        <w:br w:type="page"/>
      </w:r>
    </w:p>
    <w:p w:rsidR="00BE641E" w:rsidRDefault="00BE641E" w:rsidP="00BE641E">
      <w:pPr>
        <w:suppressAutoHyphens w:val="0"/>
        <w:spacing w:after="0" w:line="240" w:lineRule="auto"/>
        <w:rPr>
          <w:rFonts w:ascii="Verdana" w:hAnsi="Verdana" w:cs="Arial"/>
          <w:color w:val="C00000"/>
          <w:sz w:val="24"/>
          <w:szCs w:val="24"/>
        </w:rPr>
      </w:pPr>
      <w:r w:rsidRPr="000432B6">
        <w:rPr>
          <w:rFonts w:ascii="Verdana" w:hAnsi="Verdana" w:cs="Arial"/>
          <w:color w:val="C00000"/>
          <w:sz w:val="24"/>
          <w:szCs w:val="24"/>
        </w:rPr>
        <w:t>Situazione</w:t>
      </w:r>
      <w:r>
        <w:rPr>
          <w:rFonts w:ascii="Verdana" w:hAnsi="Verdana" w:cs="Arial"/>
          <w:color w:val="C00000"/>
          <w:sz w:val="24"/>
          <w:szCs w:val="24"/>
        </w:rPr>
        <w:t xml:space="preserve"> stimolo 2 </w:t>
      </w:r>
      <w:r w:rsidRPr="00153A5A">
        <w:rPr>
          <w:rFonts w:ascii="Verdana" w:hAnsi="Verdana" w:cs="Arial"/>
          <w:i/>
          <w:color w:val="C00000"/>
          <w:sz w:val="24"/>
          <w:szCs w:val="24"/>
        </w:rPr>
        <w:t xml:space="preserve">(scheda </w:t>
      </w:r>
      <w:r>
        <w:rPr>
          <w:rFonts w:ascii="Verdana" w:hAnsi="Verdana" w:cs="Arial"/>
          <w:i/>
          <w:color w:val="C00000"/>
          <w:sz w:val="24"/>
          <w:szCs w:val="24"/>
        </w:rPr>
        <w:t>per gli studenti</w:t>
      </w:r>
      <w:r w:rsidRPr="00153A5A">
        <w:rPr>
          <w:rFonts w:ascii="Verdana" w:hAnsi="Verdana" w:cs="Arial"/>
          <w:i/>
          <w:color w:val="C00000"/>
          <w:sz w:val="24"/>
          <w:szCs w:val="24"/>
        </w:rPr>
        <w:t>)</w:t>
      </w:r>
    </w:p>
    <w:p w:rsidR="00BE641E" w:rsidRPr="009370B2" w:rsidRDefault="00C7108A" w:rsidP="00BE641E">
      <w:pPr>
        <w:autoSpaceDE w:val="0"/>
        <w:spacing w:before="170" w:after="0" w:line="240" w:lineRule="auto"/>
        <w:rPr>
          <w:rFonts w:ascii="Verdana" w:hAnsi="Verdana" w:cs="Arial"/>
          <w:b/>
          <w:bCs/>
          <w:color w:val="C00000"/>
        </w:rPr>
      </w:pPr>
      <w:r w:rsidRPr="009370B2">
        <w:rPr>
          <w:rFonts w:ascii="Verdana" w:hAnsi="Verdana" w:cs="Arial"/>
          <w:b/>
          <w:bCs/>
          <w:color w:val="C00000"/>
        </w:rPr>
        <w:t>Colpo d’occhio</w:t>
      </w:r>
    </w:p>
    <w:p w:rsidR="00BE641E" w:rsidRPr="009370B2" w:rsidRDefault="00BE641E" w:rsidP="00BE641E">
      <w:pPr>
        <w:suppressAutoHyphens w:val="0"/>
        <w:spacing w:after="0" w:line="240" w:lineRule="auto"/>
        <w:rPr>
          <w:rFonts w:ascii="Verdana" w:hAnsi="Verdana" w:cs="Arial"/>
        </w:rPr>
      </w:pPr>
    </w:p>
    <w:p w:rsidR="00BE641E" w:rsidRDefault="00BE641E" w:rsidP="00BE641E">
      <w:pPr>
        <w:suppressAutoHyphens w:val="0"/>
        <w:spacing w:after="0" w:line="360" w:lineRule="auto"/>
        <w:rPr>
          <w:rFonts w:ascii="Verdana" w:hAnsi="Verdana" w:cs="Arial"/>
          <w:sz w:val="20"/>
          <w:szCs w:val="20"/>
        </w:rPr>
      </w:pPr>
      <w:r w:rsidRPr="004B07A3">
        <w:rPr>
          <w:rFonts w:ascii="Verdana" w:hAnsi="Verdana" w:cs="Arial"/>
          <w:sz w:val="20"/>
          <w:szCs w:val="20"/>
        </w:rPr>
        <w:t>Osserva</w:t>
      </w:r>
      <w:r w:rsidR="004B6096" w:rsidRPr="004B07A3">
        <w:rPr>
          <w:rFonts w:ascii="Verdana" w:hAnsi="Verdana" w:cs="Arial"/>
          <w:sz w:val="20"/>
          <w:szCs w:val="20"/>
        </w:rPr>
        <w:t>te</w:t>
      </w:r>
      <w:r>
        <w:rPr>
          <w:rFonts w:ascii="Verdana" w:hAnsi="Verdana" w:cs="Arial"/>
          <w:sz w:val="20"/>
          <w:szCs w:val="20"/>
        </w:rPr>
        <w:t xml:space="preserve"> le seguenti figure:</w:t>
      </w:r>
    </w:p>
    <w:p w:rsidR="00BE641E" w:rsidRDefault="00BE641E" w:rsidP="00BE641E">
      <w:pPr>
        <w:suppressAutoHyphens w:val="0"/>
        <w:spacing w:after="0" w:line="360" w:lineRule="auto"/>
        <w:rPr>
          <w:rFonts w:ascii="Verdana" w:hAnsi="Verdana" w:cs="Arial"/>
          <w:sz w:val="20"/>
          <w:szCs w:val="20"/>
        </w:rPr>
      </w:pPr>
    </w:p>
    <w:tbl>
      <w:tblPr>
        <w:tblStyle w:val="Grigliatabella"/>
        <w:tblW w:w="0" w:type="auto"/>
        <w:tblLook w:val="04A0" w:firstRow="1" w:lastRow="0" w:firstColumn="1" w:lastColumn="0" w:noHBand="0" w:noVBand="1"/>
      </w:tblPr>
      <w:tblGrid>
        <w:gridCol w:w="5016"/>
        <w:gridCol w:w="4270"/>
      </w:tblGrid>
      <w:tr w:rsidR="00BE641E" w:rsidTr="006B6185">
        <w:tc>
          <w:tcPr>
            <w:tcW w:w="4605" w:type="dxa"/>
            <w:tcBorders>
              <w:top w:val="nil"/>
              <w:left w:val="nil"/>
              <w:bottom w:val="nil"/>
              <w:right w:val="nil"/>
            </w:tcBorders>
          </w:tcPr>
          <w:p w:rsidR="00BE641E" w:rsidRDefault="00BE641E" w:rsidP="00BE641E">
            <w:pPr>
              <w:suppressAutoHyphens w:val="0"/>
              <w:spacing w:after="0" w:line="360" w:lineRule="auto"/>
              <w:rPr>
                <w:rFonts w:ascii="Verdana" w:hAnsi="Verdana" w:cs="Arial"/>
                <w:sz w:val="20"/>
                <w:szCs w:val="20"/>
              </w:rPr>
            </w:pPr>
            <w:r w:rsidRPr="000432B6">
              <w:rPr>
                <w:rFonts w:ascii="Verdana" w:hAnsi="Verdana" w:cs="Arial"/>
                <w:noProof/>
                <w:sz w:val="20"/>
                <w:szCs w:val="20"/>
                <w:lang w:eastAsia="it-IT"/>
              </w:rPr>
              <w:drawing>
                <wp:inline distT="0" distB="0" distL="0" distR="0">
                  <wp:extent cx="3024336" cy="2737492"/>
                  <wp:effectExtent l="19050" t="0" r="4614" b="0"/>
                  <wp:docPr id="23" name="Immagine 1"/>
                  <wp:cNvGraphicFramePr/>
                  <a:graphic xmlns:a="http://schemas.openxmlformats.org/drawingml/2006/main">
                    <a:graphicData uri="http://schemas.openxmlformats.org/drawingml/2006/picture">
                      <pic:pic xmlns:pic="http://schemas.openxmlformats.org/drawingml/2006/picture">
                        <pic:nvPicPr>
                          <pic:cNvPr id="9" name="Immagine 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flipV="1">
                            <a:off x="0" y="0"/>
                            <a:ext cx="3024336" cy="2737492"/>
                          </a:xfrm>
                          <a:prstGeom prst="rect">
                            <a:avLst/>
                          </a:prstGeom>
                        </pic:spPr>
                      </pic:pic>
                    </a:graphicData>
                  </a:graphic>
                </wp:inline>
              </w:drawing>
            </w:r>
          </w:p>
          <w:p w:rsidR="00BE641E" w:rsidRDefault="00BE641E" w:rsidP="00BE641E">
            <w:pPr>
              <w:suppressAutoHyphens w:val="0"/>
              <w:spacing w:after="0" w:line="360" w:lineRule="auto"/>
              <w:jc w:val="center"/>
              <w:rPr>
                <w:rFonts w:ascii="Verdana" w:hAnsi="Verdana" w:cs="Arial"/>
                <w:sz w:val="20"/>
                <w:szCs w:val="20"/>
              </w:rPr>
            </w:pPr>
            <w:r>
              <w:rPr>
                <w:rFonts w:ascii="Verdana" w:hAnsi="Verdana" w:cs="Arial"/>
                <w:sz w:val="20"/>
                <w:szCs w:val="20"/>
              </w:rPr>
              <w:t>Figura 1</w:t>
            </w:r>
          </w:p>
        </w:tc>
        <w:tc>
          <w:tcPr>
            <w:tcW w:w="4605" w:type="dxa"/>
            <w:tcBorders>
              <w:top w:val="nil"/>
              <w:left w:val="nil"/>
              <w:bottom w:val="nil"/>
              <w:right w:val="nil"/>
            </w:tcBorders>
          </w:tcPr>
          <w:p w:rsidR="00BE641E" w:rsidRDefault="00BE641E" w:rsidP="00BE641E">
            <w:pPr>
              <w:suppressAutoHyphens w:val="0"/>
              <w:spacing w:after="0" w:line="360" w:lineRule="auto"/>
              <w:rPr>
                <w:rFonts w:ascii="Verdana" w:hAnsi="Verdana" w:cs="Arial"/>
                <w:sz w:val="20"/>
                <w:szCs w:val="20"/>
              </w:rPr>
            </w:pPr>
            <w:r w:rsidRPr="000432B6">
              <w:rPr>
                <w:rFonts w:ascii="Verdana" w:hAnsi="Verdana" w:cs="Arial"/>
                <w:noProof/>
                <w:sz w:val="20"/>
                <w:szCs w:val="20"/>
                <w:lang w:eastAsia="it-IT"/>
              </w:rPr>
              <w:drawing>
                <wp:inline distT="0" distB="0" distL="0" distR="0">
                  <wp:extent cx="2519324" cy="2414016"/>
                  <wp:effectExtent l="19050" t="0" r="0" b="0"/>
                  <wp:docPr id="24" name="Immagine 2"/>
                  <wp:cNvGraphicFramePr/>
                  <a:graphic xmlns:a="http://schemas.openxmlformats.org/drawingml/2006/main">
                    <a:graphicData uri="http://schemas.openxmlformats.org/drawingml/2006/picture">
                      <pic:pic xmlns:pic="http://schemas.openxmlformats.org/drawingml/2006/picture">
                        <pic:nvPicPr>
                          <pic:cNvPr id="11" name="Immagine 1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1721" cy="2416313"/>
                          </a:xfrm>
                          <a:prstGeom prst="rect">
                            <a:avLst/>
                          </a:prstGeom>
                        </pic:spPr>
                      </pic:pic>
                    </a:graphicData>
                  </a:graphic>
                </wp:inline>
              </w:drawing>
            </w:r>
          </w:p>
          <w:p w:rsidR="00BE641E" w:rsidRDefault="00BE641E" w:rsidP="00BE641E">
            <w:pPr>
              <w:suppressAutoHyphens w:val="0"/>
              <w:spacing w:after="0" w:line="360" w:lineRule="auto"/>
              <w:jc w:val="center"/>
              <w:rPr>
                <w:rFonts w:ascii="Verdana" w:hAnsi="Verdana" w:cs="Arial"/>
                <w:sz w:val="20"/>
                <w:szCs w:val="20"/>
              </w:rPr>
            </w:pPr>
          </w:p>
          <w:p w:rsidR="00BE641E" w:rsidRDefault="00BE641E" w:rsidP="00BE641E">
            <w:pPr>
              <w:suppressAutoHyphens w:val="0"/>
              <w:spacing w:after="0" w:line="360" w:lineRule="auto"/>
              <w:jc w:val="center"/>
              <w:rPr>
                <w:rFonts w:ascii="Verdana" w:hAnsi="Verdana" w:cs="Arial"/>
                <w:sz w:val="20"/>
                <w:szCs w:val="20"/>
              </w:rPr>
            </w:pPr>
          </w:p>
          <w:p w:rsidR="00BE641E" w:rsidRDefault="00BE641E" w:rsidP="00BE641E">
            <w:pPr>
              <w:suppressAutoHyphens w:val="0"/>
              <w:spacing w:after="0" w:line="360" w:lineRule="auto"/>
              <w:jc w:val="center"/>
              <w:rPr>
                <w:rFonts w:ascii="Verdana" w:hAnsi="Verdana" w:cs="Arial"/>
                <w:sz w:val="20"/>
                <w:szCs w:val="20"/>
              </w:rPr>
            </w:pPr>
            <w:r>
              <w:rPr>
                <w:rFonts w:ascii="Verdana" w:hAnsi="Verdana" w:cs="Arial"/>
                <w:sz w:val="20"/>
                <w:szCs w:val="20"/>
              </w:rPr>
              <w:t>Figura 2</w:t>
            </w:r>
          </w:p>
        </w:tc>
      </w:tr>
    </w:tbl>
    <w:p w:rsidR="00BE641E" w:rsidRDefault="00BE641E" w:rsidP="00BE641E">
      <w:pPr>
        <w:suppressAutoHyphens w:val="0"/>
        <w:spacing w:after="0" w:line="360" w:lineRule="auto"/>
        <w:rPr>
          <w:rFonts w:ascii="Verdana" w:hAnsi="Verdana" w:cs="Arial"/>
          <w:sz w:val="20"/>
          <w:szCs w:val="20"/>
        </w:rPr>
      </w:pPr>
    </w:p>
    <w:p w:rsidR="00BE641E" w:rsidRDefault="004B6096" w:rsidP="00BE641E">
      <w:pPr>
        <w:suppressAutoHyphens w:val="0"/>
        <w:spacing w:after="0" w:line="360" w:lineRule="auto"/>
        <w:rPr>
          <w:rFonts w:ascii="Verdana" w:hAnsi="Verdana" w:cs="Arial"/>
          <w:sz w:val="20"/>
          <w:szCs w:val="20"/>
        </w:rPr>
      </w:pPr>
      <w:r w:rsidRPr="004B07A3">
        <w:rPr>
          <w:rFonts w:ascii="Verdana" w:hAnsi="Verdana" w:cs="Arial"/>
          <w:sz w:val="20"/>
          <w:szCs w:val="20"/>
        </w:rPr>
        <w:t>Rispondete</w:t>
      </w:r>
      <w:r w:rsidR="00BE641E">
        <w:rPr>
          <w:rFonts w:ascii="Verdana" w:hAnsi="Verdana" w:cs="Arial"/>
          <w:sz w:val="20"/>
          <w:szCs w:val="20"/>
        </w:rPr>
        <w:t xml:space="preserve"> alle seguenti domande a “colpo d’occhio”, cioè senza effettuare misure:</w:t>
      </w:r>
    </w:p>
    <w:p w:rsidR="00BE641E" w:rsidRDefault="00BE641E" w:rsidP="00BE641E">
      <w:pPr>
        <w:pStyle w:val="Paragrafoelenco"/>
        <w:numPr>
          <w:ilvl w:val="0"/>
          <w:numId w:val="17"/>
        </w:numPr>
        <w:suppressAutoHyphens w:val="0"/>
        <w:spacing w:after="0" w:line="360" w:lineRule="auto"/>
        <w:rPr>
          <w:rFonts w:cs="Arial"/>
          <w:sz w:val="20"/>
          <w:szCs w:val="20"/>
        </w:rPr>
      </w:pPr>
      <w:r>
        <w:rPr>
          <w:rFonts w:cs="Arial"/>
          <w:sz w:val="20"/>
          <w:szCs w:val="20"/>
        </w:rPr>
        <w:t>Nella figura 1, quale delle due “frecce” è più lunga?</w:t>
      </w:r>
    </w:p>
    <w:p w:rsidR="00BE641E" w:rsidRDefault="00BE641E" w:rsidP="00BE641E">
      <w:pPr>
        <w:pStyle w:val="Paragrafoelenco"/>
        <w:suppressAutoHyphens w:val="0"/>
        <w:spacing w:after="0" w:line="360" w:lineRule="auto"/>
        <w:rPr>
          <w:rFonts w:cs="Arial"/>
          <w:sz w:val="20"/>
          <w:szCs w:val="20"/>
        </w:rPr>
      </w:pPr>
      <w:r>
        <w:rPr>
          <w:rFonts w:cs="Arial"/>
          <w:sz w:val="20"/>
          <w:szCs w:val="20"/>
        </w:rPr>
        <w:t>……………………………………………………………………………………………………………………………………………………………………………………………………………………………………………………………………………..</w:t>
      </w:r>
    </w:p>
    <w:p w:rsidR="00BE641E" w:rsidRDefault="00BE641E" w:rsidP="00BE641E">
      <w:pPr>
        <w:pStyle w:val="Paragrafoelenco"/>
        <w:numPr>
          <w:ilvl w:val="0"/>
          <w:numId w:val="17"/>
        </w:numPr>
        <w:suppressAutoHyphens w:val="0"/>
        <w:spacing w:after="0" w:line="360" w:lineRule="auto"/>
        <w:jc w:val="both"/>
        <w:rPr>
          <w:rFonts w:cs="Arial"/>
          <w:sz w:val="20"/>
          <w:szCs w:val="20"/>
        </w:rPr>
      </w:pPr>
      <w:r>
        <w:rPr>
          <w:rFonts w:cs="Arial"/>
          <w:sz w:val="20"/>
          <w:szCs w:val="20"/>
        </w:rPr>
        <w:t xml:space="preserve">Osservando la lettera T rappresentata nella figura 2, </w:t>
      </w:r>
      <w:r w:rsidRPr="004B07A3">
        <w:rPr>
          <w:rFonts w:cs="Arial"/>
          <w:sz w:val="20"/>
          <w:szCs w:val="20"/>
        </w:rPr>
        <w:t>direst</w:t>
      </w:r>
      <w:r w:rsidR="004B6096" w:rsidRPr="004B07A3">
        <w:rPr>
          <w:rFonts w:cs="Arial"/>
          <w:sz w:val="20"/>
          <w:szCs w:val="20"/>
        </w:rPr>
        <w:t>e</w:t>
      </w:r>
      <w:r>
        <w:rPr>
          <w:rFonts w:cs="Arial"/>
          <w:sz w:val="20"/>
          <w:szCs w:val="20"/>
        </w:rPr>
        <w:t xml:space="preserve"> che è più lungo il segmento orizzontale o quello verticale?</w:t>
      </w:r>
    </w:p>
    <w:p w:rsidR="00BE641E" w:rsidRDefault="00BE641E" w:rsidP="00BE641E">
      <w:pPr>
        <w:pStyle w:val="Paragrafoelenco"/>
        <w:suppressAutoHyphens w:val="0"/>
        <w:spacing w:after="0" w:line="360" w:lineRule="auto"/>
        <w:jc w:val="both"/>
        <w:rPr>
          <w:rFonts w:cs="Arial"/>
          <w:sz w:val="20"/>
          <w:szCs w:val="20"/>
        </w:rPr>
      </w:pPr>
      <w:r>
        <w:rPr>
          <w:rFonts w:cs="Arial"/>
          <w:sz w:val="20"/>
          <w:szCs w:val="20"/>
        </w:rPr>
        <w:t>……………………………………………………………………………………………………………………………………………………………………………………………………………………………………………………………………………..</w:t>
      </w:r>
    </w:p>
    <w:p w:rsidR="00BE641E" w:rsidRPr="008B764B" w:rsidRDefault="00BE641E" w:rsidP="00BE641E">
      <w:pPr>
        <w:suppressAutoHyphens w:val="0"/>
        <w:spacing w:after="0" w:line="360" w:lineRule="auto"/>
        <w:jc w:val="both"/>
        <w:rPr>
          <w:rFonts w:ascii="Verdana" w:hAnsi="Verdana" w:cs="Arial"/>
          <w:sz w:val="20"/>
          <w:szCs w:val="20"/>
        </w:rPr>
      </w:pPr>
    </w:p>
    <w:p w:rsidR="00BE641E" w:rsidRDefault="00BE641E" w:rsidP="00BE641E">
      <w:pPr>
        <w:suppressAutoHyphens w:val="0"/>
        <w:spacing w:after="0" w:line="360" w:lineRule="auto"/>
        <w:jc w:val="both"/>
        <w:rPr>
          <w:rFonts w:ascii="Verdana" w:hAnsi="Verdana" w:cs="Arial"/>
          <w:sz w:val="20"/>
          <w:szCs w:val="20"/>
        </w:rPr>
      </w:pPr>
      <w:r w:rsidRPr="008B764B">
        <w:rPr>
          <w:rFonts w:ascii="Verdana" w:hAnsi="Verdana" w:cs="Arial"/>
          <w:sz w:val="20"/>
          <w:szCs w:val="20"/>
        </w:rPr>
        <w:t>Adesso</w:t>
      </w:r>
      <w:r>
        <w:rPr>
          <w:rFonts w:ascii="Verdana" w:hAnsi="Verdana" w:cs="Arial"/>
          <w:sz w:val="20"/>
          <w:szCs w:val="20"/>
        </w:rPr>
        <w:t xml:space="preserve"> </w:t>
      </w:r>
      <w:r w:rsidRPr="004B07A3">
        <w:rPr>
          <w:rFonts w:ascii="Verdana" w:hAnsi="Verdana" w:cs="Arial"/>
          <w:sz w:val="20"/>
          <w:szCs w:val="20"/>
        </w:rPr>
        <w:t>misura</w:t>
      </w:r>
      <w:r w:rsidR="004B6096" w:rsidRPr="004B07A3">
        <w:rPr>
          <w:rFonts w:ascii="Verdana" w:hAnsi="Verdana" w:cs="Arial"/>
          <w:sz w:val="20"/>
          <w:szCs w:val="20"/>
        </w:rPr>
        <w:t>te</w:t>
      </w:r>
      <w:r>
        <w:rPr>
          <w:rFonts w:ascii="Verdana" w:hAnsi="Verdana" w:cs="Arial"/>
          <w:sz w:val="20"/>
          <w:szCs w:val="20"/>
        </w:rPr>
        <w:t xml:space="preserve"> con un righello i segmenti che compong</w:t>
      </w:r>
      <w:r w:rsidR="004B6096">
        <w:rPr>
          <w:rFonts w:ascii="Verdana" w:hAnsi="Verdana" w:cs="Arial"/>
          <w:sz w:val="20"/>
          <w:szCs w:val="20"/>
        </w:rPr>
        <w:t xml:space="preserve">ono le due figure. </w:t>
      </w:r>
      <w:r w:rsidR="004B6096" w:rsidRPr="004B07A3">
        <w:rPr>
          <w:rFonts w:ascii="Verdana" w:hAnsi="Verdana" w:cs="Arial"/>
          <w:sz w:val="20"/>
          <w:szCs w:val="20"/>
        </w:rPr>
        <w:t>Rispondereste</w:t>
      </w:r>
      <w:r>
        <w:rPr>
          <w:rFonts w:ascii="Verdana" w:hAnsi="Verdana" w:cs="Arial"/>
          <w:sz w:val="20"/>
          <w:szCs w:val="20"/>
        </w:rPr>
        <w:t xml:space="preserve"> allo stesso modo alle due domande precedenti?</w:t>
      </w:r>
    </w:p>
    <w:p w:rsidR="00BE641E" w:rsidRDefault="00BE641E" w:rsidP="00BE641E">
      <w:pPr>
        <w:suppressAutoHyphens w:val="0"/>
        <w:spacing w:after="0" w:line="360" w:lineRule="auto"/>
        <w:jc w:val="both"/>
        <w:rPr>
          <w:rFonts w:ascii="Verdana" w:hAnsi="Verdana" w:cs="Arial"/>
          <w:sz w:val="20"/>
          <w:szCs w:val="20"/>
        </w:rPr>
      </w:pPr>
      <w:r>
        <w:rPr>
          <w:rFonts w:ascii="Verdana" w:hAnsi="Verdana" w:cs="Arial"/>
          <w:sz w:val="20"/>
          <w:szCs w:val="20"/>
        </w:rPr>
        <w:t>………………………………………………………………………………………………………………………………………………………………………………………………………………………………………………………………………………………………………………………………………………………………………………………………………………………………………………………</w:t>
      </w:r>
    </w:p>
    <w:p w:rsidR="00BE641E" w:rsidRDefault="00BE641E" w:rsidP="00BE641E">
      <w:pPr>
        <w:suppressAutoHyphens w:val="0"/>
        <w:spacing w:after="0" w:line="360" w:lineRule="auto"/>
        <w:rPr>
          <w:rFonts w:ascii="Verdana" w:hAnsi="Verdana" w:cs="Arial"/>
          <w:b/>
          <w:color w:val="C00000"/>
          <w:sz w:val="20"/>
          <w:szCs w:val="20"/>
        </w:rPr>
      </w:pPr>
      <w:r>
        <w:rPr>
          <w:rFonts w:ascii="Verdana" w:hAnsi="Verdana" w:cs="Arial"/>
          <w:b/>
          <w:color w:val="C00000"/>
          <w:sz w:val="20"/>
          <w:szCs w:val="20"/>
        </w:rPr>
        <w:br w:type="page"/>
      </w:r>
    </w:p>
    <w:p w:rsidR="00D75903" w:rsidRPr="009370B2" w:rsidRDefault="00D75903" w:rsidP="00D75903">
      <w:pPr>
        <w:pStyle w:val="Corpotesto"/>
        <w:spacing w:before="280" w:after="240" w:line="240" w:lineRule="auto"/>
        <w:rPr>
          <w:rFonts w:ascii="Verdana" w:hAnsi="Verdana" w:cs="Arial"/>
          <w:b/>
          <w:color w:val="C00000"/>
          <w:sz w:val="24"/>
          <w:szCs w:val="24"/>
        </w:rPr>
      </w:pPr>
      <w:r w:rsidRPr="009370B2">
        <w:rPr>
          <w:rFonts w:ascii="Verdana" w:hAnsi="Verdana" w:cs="Arial"/>
          <w:b/>
          <w:color w:val="C00000"/>
          <w:sz w:val="24"/>
          <w:szCs w:val="24"/>
        </w:rPr>
        <w:t>Proposta di quesiti per lavori di gruppo, attività di verifica e di approfondimento</w:t>
      </w:r>
    </w:p>
    <w:p w:rsidR="00994F23" w:rsidRPr="0064174C" w:rsidRDefault="0064174C" w:rsidP="00994F23">
      <w:pPr>
        <w:pStyle w:val="Corpotesto"/>
        <w:spacing w:before="280" w:after="240" w:line="240" w:lineRule="auto"/>
        <w:rPr>
          <w:rFonts w:ascii="Verdana" w:hAnsi="Verdana" w:cs="Arial"/>
          <w:b/>
          <w:color w:val="auto"/>
          <w:sz w:val="20"/>
          <w:szCs w:val="20"/>
        </w:rPr>
      </w:pPr>
      <w:r w:rsidRPr="0064174C">
        <w:rPr>
          <w:rFonts w:ascii="Verdana" w:hAnsi="Verdana" w:cs="Arial"/>
          <w:b/>
          <w:color w:val="auto"/>
          <w:sz w:val="20"/>
          <w:szCs w:val="20"/>
        </w:rPr>
        <w:t>Gara per la premiazione della Classe “supervincitrice” MsF 2016</w:t>
      </w:r>
    </w:p>
    <w:p w:rsidR="001B394A" w:rsidRDefault="001B394A" w:rsidP="001B394A">
      <w:pPr>
        <w:pStyle w:val="Titolo2"/>
        <w:keepNext/>
        <w:tabs>
          <w:tab w:val="left" w:pos="0"/>
        </w:tabs>
        <w:suppressAutoHyphens w:val="0"/>
        <w:spacing w:before="0" w:after="0"/>
        <w:ind w:left="0" w:firstLine="0"/>
        <w:jc w:val="center"/>
        <w:rPr>
          <w:rFonts w:ascii="Verdana" w:hAnsi="Verdana"/>
          <w:color w:val="C00000"/>
          <w:sz w:val="22"/>
          <w:szCs w:val="22"/>
        </w:rPr>
      </w:pPr>
      <w:r w:rsidRPr="009370B2">
        <w:rPr>
          <w:rFonts w:ascii="Verdana" w:hAnsi="Verdana"/>
          <w:color w:val="C00000"/>
          <w:sz w:val="22"/>
          <w:szCs w:val="22"/>
        </w:rPr>
        <w:t>Casa…non casa</w:t>
      </w:r>
    </w:p>
    <w:p w:rsidR="0064174C" w:rsidRPr="0064174C" w:rsidRDefault="0064174C" w:rsidP="0064174C"/>
    <w:p w:rsidR="001B394A" w:rsidRPr="001B394A" w:rsidRDefault="001B394A" w:rsidP="001B394A">
      <w:pPr>
        <w:jc w:val="both"/>
        <w:rPr>
          <w:rFonts w:ascii="Verdana" w:hAnsi="Verdana" w:cs="Arial"/>
          <w:sz w:val="20"/>
          <w:szCs w:val="20"/>
        </w:rPr>
      </w:pPr>
      <w:r w:rsidRPr="001B394A">
        <w:rPr>
          <w:rFonts w:ascii="Verdana" w:hAnsi="Verdana" w:cs="Arial"/>
          <w:sz w:val="20"/>
          <w:szCs w:val="20"/>
        </w:rPr>
        <w:t>Paolo e Bruno, studenti di architettura, mentre sfogliano una rivista tecnica osservano la figura a latere  e commentano:.</w:t>
      </w:r>
    </w:p>
    <w:p w:rsidR="001B394A" w:rsidRPr="001B394A" w:rsidRDefault="0078392B" w:rsidP="001B394A">
      <w:pPr>
        <w:ind w:firstLine="708"/>
        <w:jc w:val="both"/>
        <w:rPr>
          <w:rFonts w:ascii="Verdana" w:hAnsi="Verdana" w:cs="Arial"/>
          <w:sz w:val="20"/>
          <w:szCs w:val="20"/>
        </w:rPr>
      </w:pPr>
      <w:r>
        <w:rPr>
          <w:rFonts w:ascii="Verdana" w:hAnsi="Verdana" w:cs="Arial"/>
          <w:noProof/>
          <w:sz w:val="20"/>
          <w:szCs w:val="20"/>
          <w:lang w:eastAsia="it-IT"/>
        </w:rPr>
        <w:drawing>
          <wp:anchor distT="0" distB="0" distL="114300" distR="114300" simplePos="0" relativeHeight="251666432" behindDoc="1" locked="0" layoutInCell="1" allowOverlap="1">
            <wp:simplePos x="0" y="0"/>
            <wp:positionH relativeFrom="column">
              <wp:posOffset>3759200</wp:posOffset>
            </wp:positionH>
            <wp:positionV relativeFrom="paragraph">
              <wp:posOffset>239395</wp:posOffset>
            </wp:positionV>
            <wp:extent cx="1960245" cy="1762760"/>
            <wp:effectExtent l="19050" t="0" r="1905" b="0"/>
            <wp:wrapTight wrapText="bothSides">
              <wp:wrapPolygon edited="0">
                <wp:start x="-210" y="0"/>
                <wp:lineTo x="-210" y="21476"/>
                <wp:lineTo x="21621" y="21476"/>
                <wp:lineTo x="21621" y="0"/>
                <wp:lineTo x="-210" y="0"/>
              </wp:wrapPolygon>
            </wp:wrapTight>
            <wp:docPr id="81" name="Immagine 1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10"/>
                    <pic:cNvPicPr>
                      <a:picLocks noChangeAspect="1" noChangeArrowheads="1"/>
                    </pic:cNvPicPr>
                  </pic:nvPicPr>
                  <pic:blipFill>
                    <a:blip r:embed="rId29" cstate="print"/>
                    <a:srcRect/>
                    <a:stretch>
                      <a:fillRect/>
                    </a:stretch>
                  </pic:blipFill>
                  <pic:spPr bwMode="auto">
                    <a:xfrm>
                      <a:off x="0" y="0"/>
                      <a:ext cx="1960245" cy="1762760"/>
                    </a:xfrm>
                    <a:prstGeom prst="rect">
                      <a:avLst/>
                    </a:prstGeom>
                    <a:noFill/>
                    <a:ln w="9525">
                      <a:noFill/>
                      <a:miter lim="800000"/>
                      <a:headEnd/>
                      <a:tailEnd/>
                    </a:ln>
                  </pic:spPr>
                </pic:pic>
              </a:graphicData>
            </a:graphic>
          </wp:anchor>
        </w:drawing>
      </w:r>
    </w:p>
    <w:p w:rsidR="001B394A" w:rsidRPr="001B394A" w:rsidRDefault="001B394A" w:rsidP="001B394A">
      <w:pPr>
        <w:pStyle w:val="Paragrafoelenco"/>
        <w:numPr>
          <w:ilvl w:val="0"/>
          <w:numId w:val="23"/>
        </w:numPr>
        <w:suppressAutoHyphens w:val="0"/>
        <w:spacing w:after="0" w:line="240" w:lineRule="auto"/>
        <w:contextualSpacing/>
        <w:jc w:val="both"/>
        <w:rPr>
          <w:rFonts w:cs="Arial"/>
          <w:sz w:val="20"/>
          <w:szCs w:val="20"/>
        </w:rPr>
      </w:pPr>
      <w:r w:rsidRPr="001B394A">
        <w:rPr>
          <w:rFonts w:cs="Arial"/>
          <w:sz w:val="20"/>
          <w:szCs w:val="20"/>
        </w:rPr>
        <w:t>Paolo: “Strana figura! Potrebbe rappresentare una casa con terrazze e balconi, ma non è possibile e non solo perché manca il piano d’appoggio”.</w:t>
      </w:r>
    </w:p>
    <w:p w:rsidR="001B394A" w:rsidRPr="001B394A" w:rsidRDefault="001B394A" w:rsidP="001B394A">
      <w:pPr>
        <w:ind w:left="1068"/>
        <w:jc w:val="both"/>
        <w:rPr>
          <w:rFonts w:ascii="Verdana" w:hAnsi="Verdana" w:cs="Arial"/>
          <w:sz w:val="20"/>
          <w:szCs w:val="20"/>
        </w:rPr>
      </w:pPr>
    </w:p>
    <w:p w:rsidR="001B394A" w:rsidRPr="001B394A" w:rsidRDefault="001B394A" w:rsidP="001B394A">
      <w:pPr>
        <w:pStyle w:val="Paragrafoelenco"/>
        <w:numPr>
          <w:ilvl w:val="0"/>
          <w:numId w:val="23"/>
        </w:numPr>
        <w:suppressAutoHyphens w:val="0"/>
        <w:spacing w:after="0" w:line="240" w:lineRule="auto"/>
        <w:contextualSpacing/>
        <w:jc w:val="both"/>
        <w:rPr>
          <w:rFonts w:cs="Arial"/>
          <w:sz w:val="20"/>
          <w:szCs w:val="20"/>
        </w:rPr>
      </w:pPr>
      <w:r w:rsidRPr="001B394A">
        <w:rPr>
          <w:rFonts w:cs="Arial"/>
          <w:sz w:val="20"/>
          <w:szCs w:val="20"/>
        </w:rPr>
        <w:t>Bruno: “Infatti, non vi è rappresentata una costruzione reale; questa è una delle “figure impossibili” di Reutersvärd. Puoi, però, modificarla in modo che suggerisca l’immagine di un edificio reale con terrazze e balconi.</w:t>
      </w:r>
    </w:p>
    <w:p w:rsidR="001B394A" w:rsidRPr="001B394A" w:rsidRDefault="001B394A" w:rsidP="001B394A">
      <w:pPr>
        <w:jc w:val="both"/>
        <w:rPr>
          <w:rFonts w:ascii="Verdana" w:hAnsi="Verdana" w:cs="Arial"/>
          <w:sz w:val="20"/>
          <w:szCs w:val="20"/>
        </w:rPr>
      </w:pPr>
    </w:p>
    <w:p w:rsidR="001B394A" w:rsidRDefault="001B394A" w:rsidP="001B394A">
      <w:pPr>
        <w:jc w:val="both"/>
        <w:rPr>
          <w:rFonts w:ascii="Verdana" w:hAnsi="Verdana" w:cs="Arial"/>
          <w:b/>
          <w:i/>
          <w:sz w:val="20"/>
          <w:szCs w:val="20"/>
        </w:rPr>
      </w:pPr>
      <w:r w:rsidRPr="001B394A">
        <w:rPr>
          <w:rFonts w:ascii="Verdana" w:hAnsi="Verdana" w:cs="Arial"/>
          <w:b/>
          <w:i/>
          <w:sz w:val="20"/>
          <w:szCs w:val="20"/>
        </w:rPr>
        <w:t>Apportate il minimo di modifiche in modo da realizzare la proposta di Bruno e riproducete la figura sul foglio risposta in scala 2:1</w:t>
      </w:r>
      <w:r w:rsidRPr="001B394A">
        <w:rPr>
          <w:rFonts w:ascii="Verdana" w:hAnsi="Verdana" w:cs="Arial"/>
          <w:i/>
          <w:sz w:val="20"/>
          <w:szCs w:val="20"/>
        </w:rPr>
        <w:t xml:space="preserve"> (rispetto alla figura attuale)</w:t>
      </w:r>
      <w:r w:rsidRPr="001B394A">
        <w:rPr>
          <w:rFonts w:ascii="Verdana" w:hAnsi="Verdana" w:cs="Arial"/>
          <w:b/>
          <w:i/>
          <w:sz w:val="20"/>
          <w:szCs w:val="20"/>
        </w:rPr>
        <w:t xml:space="preserve"> </w:t>
      </w:r>
    </w:p>
    <w:p w:rsidR="0078392B" w:rsidRDefault="0078392B" w:rsidP="001B394A">
      <w:pPr>
        <w:jc w:val="both"/>
        <w:rPr>
          <w:rFonts w:ascii="Verdana" w:hAnsi="Verdana" w:cs="Arial"/>
          <w:sz w:val="20"/>
          <w:szCs w:val="20"/>
        </w:rPr>
      </w:pPr>
    </w:p>
    <w:p w:rsidR="0078392B" w:rsidRPr="009370B2" w:rsidRDefault="0078392B" w:rsidP="0078392B">
      <w:pPr>
        <w:pStyle w:val="Titolo2"/>
        <w:keepNext/>
        <w:tabs>
          <w:tab w:val="left" w:pos="0"/>
        </w:tabs>
        <w:suppressAutoHyphens w:val="0"/>
        <w:spacing w:before="0" w:after="0"/>
        <w:ind w:left="0" w:firstLine="0"/>
        <w:jc w:val="center"/>
        <w:rPr>
          <w:rFonts w:ascii="Verdana" w:hAnsi="Verdana"/>
          <w:color w:val="C00000"/>
          <w:sz w:val="22"/>
          <w:szCs w:val="22"/>
        </w:rPr>
      </w:pPr>
      <w:r w:rsidRPr="009370B2">
        <w:rPr>
          <w:rFonts w:ascii="Verdana" w:hAnsi="Verdana"/>
          <w:color w:val="C00000"/>
          <w:sz w:val="22"/>
          <w:szCs w:val="22"/>
        </w:rPr>
        <w:t>Penrose</w:t>
      </w:r>
    </w:p>
    <w:p w:rsidR="0078392B" w:rsidRPr="001B394A" w:rsidRDefault="0078392B" w:rsidP="0078392B">
      <w:pPr>
        <w:pStyle w:val="WW-Testopreformattato"/>
        <w:jc w:val="center"/>
        <w:rPr>
          <w:rFonts w:ascii="Verdana" w:hAnsi="Verdana"/>
          <w:i/>
          <w:lang w:val="it-IT"/>
        </w:rPr>
      </w:pPr>
      <w:r w:rsidRPr="001B394A">
        <w:rPr>
          <w:rFonts w:ascii="Verdana" w:hAnsi="Verdana"/>
          <w:noProof/>
          <w:lang w:val="it-IT" w:eastAsia="it-IT"/>
        </w:rPr>
        <w:drawing>
          <wp:anchor distT="0" distB="0" distL="252095" distR="0" simplePos="0" relativeHeight="251673600" behindDoc="0" locked="0" layoutInCell="1" allowOverlap="1">
            <wp:simplePos x="0" y="0"/>
            <wp:positionH relativeFrom="column">
              <wp:align>right</wp:align>
            </wp:positionH>
            <wp:positionV relativeFrom="paragraph">
              <wp:posOffset>168910</wp:posOffset>
            </wp:positionV>
            <wp:extent cx="1852930" cy="1565910"/>
            <wp:effectExtent l="19050" t="0" r="0" b="0"/>
            <wp:wrapSquare wrapText="largest"/>
            <wp:docPr id="29"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cstate="print">
                      <a:lum contrast="20000"/>
                    </a:blip>
                    <a:srcRect/>
                    <a:stretch>
                      <a:fillRect/>
                    </a:stretch>
                  </pic:blipFill>
                  <pic:spPr bwMode="auto">
                    <a:xfrm>
                      <a:off x="0" y="0"/>
                      <a:ext cx="1852930" cy="1565910"/>
                    </a:xfrm>
                    <a:prstGeom prst="rect">
                      <a:avLst/>
                    </a:prstGeom>
                    <a:blipFill dpi="0" rotWithShape="0">
                      <a:blip>
                        <a:lum contrast="20000"/>
                      </a:blip>
                      <a:srcRect/>
                      <a:stretch>
                        <a:fillRect/>
                      </a:stretch>
                    </a:blipFill>
                    <a:ln w="9525">
                      <a:noFill/>
                      <a:miter lim="800000"/>
                      <a:headEnd/>
                      <a:tailEnd/>
                    </a:ln>
                  </pic:spPr>
                </pic:pic>
              </a:graphicData>
            </a:graphic>
          </wp:anchor>
        </w:drawing>
      </w:r>
    </w:p>
    <w:p w:rsidR="0078392B" w:rsidRPr="00A103F7" w:rsidRDefault="0078392B" w:rsidP="0078392B">
      <w:pPr>
        <w:pStyle w:val="WW-Testonormale"/>
        <w:jc w:val="both"/>
        <w:rPr>
          <w:rFonts w:ascii="Verdana" w:eastAsia="MS Mincho" w:hAnsi="Verdana" w:cs="Arial"/>
        </w:rPr>
      </w:pPr>
      <w:r w:rsidRPr="00A103F7">
        <w:rPr>
          <w:rFonts w:ascii="Verdana" w:eastAsia="MS Mincho" w:hAnsi="Verdana" w:cs="Arial"/>
        </w:rPr>
        <w:t>La figura rappresenta un “triangolo di Penrose" disegnato a partire da una figura di base, il triangolo equilatero ABC.</w:t>
      </w:r>
    </w:p>
    <w:p w:rsidR="0078392B" w:rsidRPr="00A103F7" w:rsidRDefault="0078392B" w:rsidP="0078392B">
      <w:pPr>
        <w:pStyle w:val="WW-Testonormale"/>
        <w:jc w:val="both"/>
        <w:rPr>
          <w:rFonts w:ascii="Verdana" w:eastAsia="MS Mincho" w:hAnsi="Verdana" w:cs="Arial"/>
        </w:rPr>
      </w:pPr>
      <w:r w:rsidRPr="00A103F7">
        <w:rPr>
          <w:rFonts w:ascii="Verdana" w:eastAsia="MS Mincho" w:hAnsi="Verdana" w:cs="Arial"/>
        </w:rPr>
        <w:t>Il nome gli deriva dal fatto che fu creato dall'artista svedese Oscar Reutersvärd nel 1934, ma, indipendentemente, inventato anche e reso popolare dal matematico Roger Penrose in un articolo del febbraio 1958.</w:t>
      </w:r>
    </w:p>
    <w:p w:rsidR="0078392B" w:rsidRPr="00A103F7" w:rsidRDefault="0078392B" w:rsidP="007A1A00">
      <w:pPr>
        <w:pStyle w:val="WW-Testonormale"/>
        <w:jc w:val="both"/>
        <w:rPr>
          <w:rFonts w:ascii="Verdana" w:eastAsia="MS Mincho" w:hAnsi="Verdana" w:cs="Arial"/>
        </w:rPr>
      </w:pPr>
    </w:p>
    <w:p w:rsidR="0078392B" w:rsidRPr="00A103F7" w:rsidRDefault="0078392B" w:rsidP="007A1A00">
      <w:pPr>
        <w:pStyle w:val="WW-Testonormale"/>
        <w:jc w:val="both"/>
        <w:rPr>
          <w:rFonts w:ascii="Verdana" w:eastAsia="MS Mincho" w:hAnsi="Verdana" w:cs="Arial"/>
          <w:b/>
          <w:i/>
        </w:rPr>
      </w:pPr>
      <w:r w:rsidRPr="00A103F7">
        <w:rPr>
          <w:rFonts w:ascii="Verdana" w:eastAsia="MS Mincho" w:hAnsi="Verdana" w:cs="Arial"/>
          <w:b/>
          <w:i/>
        </w:rPr>
        <w:t>Disegnate un ''quadrato di Penrose” assumendo come figura di base un quadrato di 8 cm di lato.</w:t>
      </w:r>
    </w:p>
    <w:p w:rsidR="0078392B" w:rsidRPr="00A103F7" w:rsidRDefault="0078392B" w:rsidP="007A1A00">
      <w:pPr>
        <w:pStyle w:val="WW-Testopreformattato"/>
        <w:jc w:val="both"/>
        <w:rPr>
          <w:rFonts w:ascii="Verdana" w:hAnsi="Verdana" w:cs="Arial"/>
          <w:i/>
          <w:lang w:val="it-IT"/>
        </w:rPr>
      </w:pPr>
    </w:p>
    <w:p w:rsidR="0078392B" w:rsidRPr="00A103F7" w:rsidRDefault="0078392B" w:rsidP="007A1A00">
      <w:pPr>
        <w:jc w:val="both"/>
        <w:rPr>
          <w:rFonts w:ascii="Verdana" w:hAnsi="Verdana" w:cs="Arial"/>
          <w:b/>
          <w:i/>
          <w:sz w:val="20"/>
          <w:szCs w:val="20"/>
        </w:rPr>
      </w:pPr>
      <w:r w:rsidRPr="00A103F7">
        <w:rPr>
          <w:rFonts w:ascii="Verdana" w:hAnsi="Verdana" w:cs="Arial"/>
          <w:b/>
          <w:i/>
          <w:sz w:val="20"/>
          <w:szCs w:val="20"/>
        </w:rPr>
        <w:t>Il triangolo di Penrose può essere l’immagine di un solido? Motivate la vostra risposta</w:t>
      </w:r>
    </w:p>
    <w:p w:rsidR="00517DAF" w:rsidRDefault="00517DAF">
      <w:pPr>
        <w:suppressAutoHyphens w:val="0"/>
        <w:spacing w:after="0" w:line="240" w:lineRule="auto"/>
        <w:rPr>
          <w:rFonts w:ascii="Verdana" w:hAnsi="Verdana" w:cs="Arial"/>
          <w:sz w:val="20"/>
          <w:szCs w:val="20"/>
        </w:rPr>
      </w:pPr>
      <w:r>
        <w:rPr>
          <w:rFonts w:ascii="Verdana" w:hAnsi="Verdana" w:cs="Arial"/>
          <w:sz w:val="20"/>
          <w:szCs w:val="20"/>
        </w:rPr>
        <w:br w:type="page"/>
      </w:r>
    </w:p>
    <w:p w:rsidR="00517DAF" w:rsidRPr="009370B2" w:rsidRDefault="00517DAF" w:rsidP="00517DAF">
      <w:pPr>
        <w:pStyle w:val="Titolo2"/>
        <w:keepNext/>
        <w:tabs>
          <w:tab w:val="left" w:pos="0"/>
        </w:tabs>
        <w:suppressAutoHyphens w:val="0"/>
        <w:spacing w:before="0" w:after="0"/>
        <w:ind w:left="0" w:firstLine="0"/>
        <w:jc w:val="center"/>
        <w:rPr>
          <w:rFonts w:ascii="Verdana" w:hAnsi="Verdana"/>
          <w:color w:val="C00000"/>
          <w:sz w:val="22"/>
          <w:szCs w:val="22"/>
        </w:rPr>
      </w:pPr>
      <w:r w:rsidRPr="009370B2">
        <w:rPr>
          <w:rFonts w:ascii="Verdana" w:hAnsi="Verdana"/>
          <w:color w:val="C00000"/>
          <w:sz w:val="22"/>
          <w:szCs w:val="22"/>
        </w:rPr>
        <w:t>Oggetto misterioso</w:t>
      </w:r>
    </w:p>
    <w:p w:rsidR="0064174C" w:rsidRDefault="0064174C" w:rsidP="00517DAF">
      <w:pPr>
        <w:rPr>
          <w:rFonts w:ascii="Verdana" w:hAnsi="Verdana" w:cs="Arial"/>
          <w:sz w:val="20"/>
          <w:szCs w:val="20"/>
        </w:rPr>
      </w:pPr>
    </w:p>
    <w:p w:rsidR="00517DAF" w:rsidRPr="00517DAF" w:rsidRDefault="00517DAF" w:rsidP="00517DAF">
      <w:pPr>
        <w:rPr>
          <w:rFonts w:ascii="Verdana" w:hAnsi="Verdana" w:cs="Arial"/>
          <w:sz w:val="20"/>
          <w:szCs w:val="20"/>
        </w:rPr>
      </w:pPr>
      <w:r w:rsidRPr="00517DAF">
        <w:rPr>
          <w:rFonts w:ascii="Verdana" w:hAnsi="Verdana" w:cs="Arial"/>
          <w:sz w:val="20"/>
          <w:szCs w:val="20"/>
        </w:rPr>
        <w:t>Un oggetto è sospeso nel centro di una stanza a pianta quadrata di pareti A, B, C e D.</w:t>
      </w:r>
    </w:p>
    <w:p w:rsidR="00517DAF" w:rsidRPr="00517DAF" w:rsidRDefault="00517DAF" w:rsidP="00517DAF">
      <w:pPr>
        <w:jc w:val="both"/>
        <w:rPr>
          <w:rFonts w:ascii="Verdana" w:hAnsi="Verdana" w:cs="Arial"/>
          <w:sz w:val="20"/>
          <w:szCs w:val="20"/>
        </w:rPr>
      </w:pPr>
      <w:r w:rsidRPr="00517DAF">
        <w:rPr>
          <w:rFonts w:ascii="Verdana" w:hAnsi="Verdana" w:cs="Arial"/>
          <w:sz w:val="20"/>
          <w:szCs w:val="20"/>
        </w:rPr>
        <w:t>Proiettando la sua ombra sulla parete C con un fascio di luce proveniente da A come indicato dalle frecce in figura, si osserva che l’ombra ha la forma di un cerchio. Procedendo nello stesso modo con un fascio di luce proveniente dalla parete B si ottiene invece un’ombra con la forma di un quadrato. Proiettando infine l’ombra sul pavimento con un analogo fascio di luce che parte dal soffitto si ottiene ancora un’ombra di forma quadrata.</w:t>
      </w:r>
    </w:p>
    <w:p w:rsidR="00517DAF" w:rsidRPr="00517DAF" w:rsidRDefault="00517DAF" w:rsidP="00517DAF">
      <w:pPr>
        <w:jc w:val="both"/>
        <w:rPr>
          <w:rFonts w:ascii="Verdana" w:hAnsi="Verdana" w:cs="Arial"/>
          <w:b/>
          <w:i/>
          <w:sz w:val="20"/>
          <w:szCs w:val="20"/>
        </w:rPr>
      </w:pPr>
      <w:r w:rsidRPr="00517DAF">
        <w:rPr>
          <w:rFonts w:ascii="Verdana" w:hAnsi="Verdana" w:cs="Arial"/>
          <w:b/>
          <w:i/>
          <w:sz w:val="20"/>
          <w:szCs w:val="20"/>
        </w:rPr>
        <w:t>Qual è la forma dell’oggetto? Rappresentatelo con anche le sue ombre.</w:t>
      </w:r>
    </w:p>
    <w:p w:rsidR="00517DAF" w:rsidRPr="00517DAF" w:rsidRDefault="004D5F2D" w:rsidP="00517DAF">
      <w:pPr>
        <w:jc w:val="both"/>
        <w:rPr>
          <w:rFonts w:ascii="Verdana" w:hAnsi="Verdana"/>
          <w:sz w:val="20"/>
          <w:szCs w:val="20"/>
        </w:rPr>
      </w:pPr>
      <w:r>
        <w:rPr>
          <w:rFonts w:ascii="Verdana" w:hAnsi="Verdana"/>
          <w:noProof/>
          <w:sz w:val="20"/>
          <w:szCs w:val="20"/>
          <w:lang w:eastAsia="it-IT"/>
        </w:rPr>
        <mc:AlternateContent>
          <mc:Choice Requires="wpg">
            <w:drawing>
              <wp:anchor distT="0" distB="0" distL="114300" distR="114300" simplePos="0" relativeHeight="251671552" behindDoc="0" locked="0" layoutInCell="1" allowOverlap="1">
                <wp:simplePos x="0" y="0"/>
                <wp:positionH relativeFrom="column">
                  <wp:posOffset>1483995</wp:posOffset>
                </wp:positionH>
                <wp:positionV relativeFrom="paragraph">
                  <wp:posOffset>259715</wp:posOffset>
                </wp:positionV>
                <wp:extent cx="3123565" cy="2803525"/>
                <wp:effectExtent l="0" t="0" r="635" b="0"/>
                <wp:wrapNone/>
                <wp:docPr id="2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3565" cy="2803525"/>
                          <a:chOff x="3471" y="6358"/>
                          <a:chExt cx="4919" cy="4415"/>
                        </a:xfrm>
                      </wpg:grpSpPr>
                      <wps:wsp>
                        <wps:cNvPr id="26" name="Rectangle 2"/>
                        <wps:cNvSpPr>
                          <a:spLocks noChangeArrowheads="1"/>
                        </wps:cNvSpPr>
                        <wps:spPr bwMode="auto">
                          <a:xfrm>
                            <a:off x="4250" y="6889"/>
                            <a:ext cx="3402" cy="3402"/>
                          </a:xfrm>
                          <a:prstGeom prst="rect">
                            <a:avLst/>
                          </a:prstGeom>
                          <a:solidFill>
                            <a:srgbClr val="FFFFFF"/>
                          </a:solidFill>
                          <a:ln w="28575">
                            <a:solidFill>
                              <a:sysClr val="windowText" lastClr="000000">
                                <a:lumMod val="100000"/>
                                <a:lumOff val="0"/>
                              </a:sysClr>
                            </a:solidFill>
                            <a:miter lim="800000"/>
                            <a:headEnd/>
                            <a:tailEnd/>
                          </a:ln>
                        </wps:spPr>
                        <wps:bodyPr rot="0" vert="horz" wrap="square" lIns="91440" tIns="45720" rIns="91440" bIns="45720" anchor="t" anchorCtr="0" upright="1">
                          <a:noAutofit/>
                        </wps:bodyPr>
                      </wps:wsp>
                      <wpg:grpSp>
                        <wpg:cNvPr id="28" name="Group 8"/>
                        <wpg:cNvGrpSpPr>
                          <a:grpSpLocks/>
                        </wpg:cNvGrpSpPr>
                        <wpg:grpSpPr bwMode="auto">
                          <a:xfrm>
                            <a:off x="5501" y="9793"/>
                            <a:ext cx="965" cy="498"/>
                            <a:chOff x="5366" y="9469"/>
                            <a:chExt cx="965" cy="498"/>
                          </a:xfrm>
                        </wpg:grpSpPr>
                        <wps:wsp>
                          <wps:cNvPr id="32" name="AutoShape 3"/>
                          <wps:cNvCnPr>
                            <a:cxnSpLocks noChangeShapeType="1"/>
                          </wps:cNvCnPr>
                          <wps:spPr bwMode="auto">
                            <a:xfrm flipV="1">
                              <a:off x="5366" y="9469"/>
                              <a:ext cx="0" cy="498"/>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4"/>
                          <wps:cNvCnPr>
                            <a:cxnSpLocks noChangeShapeType="1"/>
                          </wps:cNvCnPr>
                          <wps:spPr bwMode="auto">
                            <a:xfrm flipV="1">
                              <a:off x="5606" y="9469"/>
                              <a:ext cx="0" cy="498"/>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5"/>
                          <wps:cNvCnPr>
                            <a:cxnSpLocks noChangeShapeType="1"/>
                          </wps:cNvCnPr>
                          <wps:spPr bwMode="auto">
                            <a:xfrm flipV="1">
                              <a:off x="5842" y="9469"/>
                              <a:ext cx="0" cy="498"/>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6"/>
                          <wps:cNvCnPr>
                            <a:cxnSpLocks noChangeShapeType="1"/>
                          </wps:cNvCnPr>
                          <wps:spPr bwMode="auto">
                            <a:xfrm flipV="1">
                              <a:off x="6086" y="9469"/>
                              <a:ext cx="0" cy="498"/>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7"/>
                          <wps:cNvCnPr>
                            <a:cxnSpLocks noChangeShapeType="1"/>
                          </wps:cNvCnPr>
                          <wps:spPr bwMode="auto">
                            <a:xfrm flipV="1">
                              <a:off x="6331" y="9469"/>
                              <a:ext cx="0" cy="498"/>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1" name="Group 9"/>
                        <wpg:cNvGrpSpPr>
                          <a:grpSpLocks/>
                        </wpg:cNvGrpSpPr>
                        <wpg:grpSpPr bwMode="auto">
                          <a:xfrm rot="16200000">
                            <a:off x="6920" y="8315"/>
                            <a:ext cx="965" cy="498"/>
                            <a:chOff x="5366" y="9469"/>
                            <a:chExt cx="965" cy="498"/>
                          </a:xfrm>
                        </wpg:grpSpPr>
                        <wps:wsp>
                          <wps:cNvPr id="42" name="AutoShape 10"/>
                          <wps:cNvCnPr>
                            <a:cxnSpLocks noChangeShapeType="1"/>
                          </wps:cNvCnPr>
                          <wps:spPr bwMode="auto">
                            <a:xfrm flipV="1">
                              <a:off x="5366" y="9469"/>
                              <a:ext cx="0" cy="498"/>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11"/>
                          <wps:cNvCnPr>
                            <a:cxnSpLocks noChangeShapeType="1"/>
                          </wps:cNvCnPr>
                          <wps:spPr bwMode="auto">
                            <a:xfrm flipV="1">
                              <a:off x="5606" y="9469"/>
                              <a:ext cx="0" cy="498"/>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12"/>
                          <wps:cNvCnPr>
                            <a:cxnSpLocks noChangeShapeType="1"/>
                          </wps:cNvCnPr>
                          <wps:spPr bwMode="auto">
                            <a:xfrm flipV="1">
                              <a:off x="5842" y="9469"/>
                              <a:ext cx="0" cy="498"/>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13"/>
                          <wps:cNvCnPr>
                            <a:cxnSpLocks noChangeShapeType="1"/>
                          </wps:cNvCnPr>
                          <wps:spPr bwMode="auto">
                            <a:xfrm flipV="1">
                              <a:off x="6086" y="9469"/>
                              <a:ext cx="0" cy="498"/>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14"/>
                          <wps:cNvCnPr>
                            <a:cxnSpLocks noChangeShapeType="1"/>
                          </wps:cNvCnPr>
                          <wps:spPr bwMode="auto">
                            <a:xfrm flipV="1">
                              <a:off x="6331" y="9469"/>
                              <a:ext cx="0" cy="498"/>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1" name="Text Box 15"/>
                        <wps:cNvSpPr txBox="1">
                          <a:spLocks noChangeArrowheads="1"/>
                        </wps:cNvSpPr>
                        <wps:spPr bwMode="auto">
                          <a:xfrm>
                            <a:off x="5670" y="10325"/>
                            <a:ext cx="630" cy="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DAF" w:rsidRPr="00A037BA" w:rsidRDefault="00517DAF" w:rsidP="00517DAF">
                              <w:pPr>
                                <w:rPr>
                                  <w:rFonts w:ascii="Cambria" w:hAnsi="Cambria"/>
                                  <w:b/>
                                  <w:sz w:val="28"/>
                                  <w:szCs w:val="28"/>
                                </w:rPr>
                              </w:pPr>
                              <w:r w:rsidRPr="00A037BA">
                                <w:rPr>
                                  <w:rFonts w:ascii="Cambria" w:hAnsi="Cambria"/>
                                  <w:b/>
                                  <w:sz w:val="28"/>
                                  <w:szCs w:val="28"/>
                                </w:rPr>
                                <w:t>A</w:t>
                              </w:r>
                            </w:p>
                          </w:txbxContent>
                        </wps:txbx>
                        <wps:bodyPr rot="0" vert="horz" wrap="square" lIns="91440" tIns="45720" rIns="91440" bIns="45720" anchor="t" anchorCtr="0" upright="1">
                          <a:noAutofit/>
                        </wps:bodyPr>
                      </wps:wsp>
                      <wps:wsp>
                        <wps:cNvPr id="52" name="Text Box 16"/>
                        <wps:cNvSpPr txBox="1">
                          <a:spLocks noChangeArrowheads="1"/>
                        </wps:cNvSpPr>
                        <wps:spPr bwMode="auto">
                          <a:xfrm>
                            <a:off x="7760" y="8359"/>
                            <a:ext cx="630" cy="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DAF" w:rsidRPr="00A037BA" w:rsidRDefault="00517DAF" w:rsidP="00517DAF">
                              <w:pPr>
                                <w:rPr>
                                  <w:rFonts w:ascii="Cambria" w:hAnsi="Cambria"/>
                                  <w:b/>
                                  <w:sz w:val="28"/>
                                  <w:szCs w:val="28"/>
                                </w:rPr>
                              </w:pPr>
                              <w:r w:rsidRPr="00A037BA">
                                <w:rPr>
                                  <w:rFonts w:ascii="Cambria" w:hAnsi="Cambria"/>
                                  <w:b/>
                                  <w:sz w:val="28"/>
                                  <w:szCs w:val="28"/>
                                </w:rPr>
                                <w:t>B</w:t>
                              </w:r>
                            </w:p>
                          </w:txbxContent>
                        </wps:txbx>
                        <wps:bodyPr rot="0" vert="horz" wrap="square" lIns="91440" tIns="45720" rIns="91440" bIns="45720" anchor="t" anchorCtr="0" upright="1">
                          <a:noAutofit/>
                        </wps:bodyPr>
                      </wps:wsp>
                      <wps:wsp>
                        <wps:cNvPr id="53" name="Text Box 17"/>
                        <wps:cNvSpPr txBox="1">
                          <a:spLocks noChangeArrowheads="1"/>
                        </wps:cNvSpPr>
                        <wps:spPr bwMode="auto">
                          <a:xfrm>
                            <a:off x="3471" y="8359"/>
                            <a:ext cx="630" cy="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DAF" w:rsidRPr="00A037BA" w:rsidRDefault="00517DAF" w:rsidP="00517DAF">
                              <w:pPr>
                                <w:rPr>
                                  <w:rFonts w:ascii="Cambria" w:hAnsi="Cambria"/>
                                  <w:b/>
                                  <w:sz w:val="28"/>
                                  <w:szCs w:val="28"/>
                                </w:rPr>
                              </w:pPr>
                              <w:r w:rsidRPr="00A037BA">
                                <w:rPr>
                                  <w:rFonts w:ascii="Cambria" w:hAnsi="Cambria"/>
                                  <w:b/>
                                  <w:sz w:val="28"/>
                                  <w:szCs w:val="28"/>
                                </w:rPr>
                                <w:t>D</w:t>
                              </w:r>
                            </w:p>
                          </w:txbxContent>
                        </wps:txbx>
                        <wps:bodyPr rot="0" vert="horz" wrap="square" lIns="91440" tIns="45720" rIns="91440" bIns="45720" anchor="t" anchorCtr="0" upright="1">
                          <a:noAutofit/>
                        </wps:bodyPr>
                      </wps:wsp>
                      <wps:wsp>
                        <wps:cNvPr id="54" name="Text Box 18"/>
                        <wps:cNvSpPr txBox="1">
                          <a:spLocks noChangeArrowheads="1"/>
                        </wps:cNvSpPr>
                        <wps:spPr bwMode="auto">
                          <a:xfrm>
                            <a:off x="5591" y="6358"/>
                            <a:ext cx="630" cy="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DAF" w:rsidRPr="00A037BA" w:rsidRDefault="00517DAF" w:rsidP="00517DAF">
                              <w:pPr>
                                <w:rPr>
                                  <w:rFonts w:ascii="Cambria" w:hAnsi="Cambria"/>
                                  <w:b/>
                                  <w:sz w:val="28"/>
                                  <w:szCs w:val="28"/>
                                </w:rPr>
                              </w:pPr>
                              <w:r w:rsidRPr="00A037BA">
                                <w:rPr>
                                  <w:rFonts w:ascii="Cambria" w:hAnsi="Cambria"/>
                                  <w:b/>
                                  <w:sz w:val="28"/>
                                  <w:szCs w:val="28"/>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7" style="position:absolute;left:0;text-align:left;margin-left:116.85pt;margin-top:20.45pt;width:245.95pt;height:220.75pt;z-index:251671552" coordorigin="3471,6358" coordsize="4919,4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">
                <v:rect id="Rectangle 2" o:spid="_x0000_s1028" style="position:absolute;left:4250;top:6889;width:3402;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HoMQA&#10;AADbAAAADwAAAGRycy9kb3ducmV2LnhtbESPQWvCQBSE74X+h+UVeil1o6jY1FUkWKieNHrp7ZF9&#10;TUKzb2PeVuO/d4VCj8PMfMPMl71r1Jk6qT0bGA4SUMSFtzWXBo6Hj9cZKAnIFhvPZOBKAsvF48Mc&#10;U+svvKdzHkoVISwpGqhCaFOtpajIoQx8Sxy9b985DFF2pbYdXiLcNXqUJFPtsOa4UGFLWUXFT/7r&#10;DKDblOPN6W2by1HWk8NLtpOvzJjnp371DipQH/7Df+1Pa2A0hfuX+AP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3B6DEAAAA2wAAAA8AAAAAAAAAAAAAAAAAmAIAAGRycy9k&#10;b3ducmV2LnhtbFBLBQYAAAAABAAEAPUAAACJAwAAAAA=&#10;" strokeweight="2.25pt"/>
                <v:group id="Group 8" o:spid="_x0000_s1029" style="position:absolute;left:5501;top:9793;width:965;height:498" coordorigin="5366,9469" coordsize="965,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type id="_x0000_t32" coordsize="21600,21600" o:spt="32" o:oned="t" path="m,l21600,21600e" filled="f">
                    <v:path arrowok="t" fillok="f" o:connecttype="none"/>
                    <o:lock v:ext="edit" shapetype="t"/>
                  </v:shapetype>
                  <v:shape id="AutoShape 3" o:spid="_x0000_s1030" type="#_x0000_t32" style="position:absolute;left:5366;top:9469;width:0;height:4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QQlsUAAADbAAAADwAAAGRycy9kb3ducmV2LnhtbESPQWvCQBSE74L/YXmCt2ZjikWiq6il&#10;YqEIpvb+zL4modm3aXaNsb++Wyh4HGbmG2ax6k0tOmpdZVnBJIpBEOdWV1woOL2/PMxAOI+ssbZM&#10;Cm7kYLUcDhaYanvlI3WZL0SAsEtRQel9k0rp8pIMusg2xMH7tK1BH2RbSN3iNcBNLZM4fpIGKw4L&#10;JTa0LSn/yi5Ggct+/MdZdm/flzp5PTyfdtPbJlFqPOrXcxCeen8P/7f3WsFjAn9fw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QQlsUAAADbAAAADwAAAAAAAAAA&#10;AAAAAAChAgAAZHJzL2Rvd25yZXYueG1sUEsFBgAAAAAEAAQA+QAAAJMDAAAAAA==&#10;" strokeweight="2.25pt">
                    <v:stroke endarrow="block"/>
                  </v:shape>
                  <v:shape id="AutoShape 4" o:spid="_x0000_s1031" type="#_x0000_t32" style="position:absolute;left:5606;top:9469;width:0;height:4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i1DcQAAADbAAAADwAAAGRycy9kb3ducmV2LnhtbESPQWvCQBSE74X+h+UVvNVNI5YSXcVa&#10;KgoimOr9mX0mwezbmF1j9Ne7hUKPw8x8w4ynnalES40rLSt460cgiDOrS84V7H6+Xz9AOI+ssbJM&#10;Cm7kYDp5fhpjou2Vt9SmPhcBwi5BBYX3dSKlywoy6Pq2Jg7e0TYGfZBNLnWD1wA3lYyj6F0aLDks&#10;FFjTvKDslF6MApfe/f4g2/X5UsWrzdduMbx9xkr1XrrZCISnzv+H/9pLrWAwgN8v4QfI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2LUNxAAAANsAAAAPAAAAAAAAAAAA&#10;AAAAAKECAABkcnMvZG93bnJldi54bWxQSwUGAAAAAAQABAD5AAAAkgMAAAAA&#10;" strokeweight="2.25pt">
                    <v:stroke endarrow="block"/>
                  </v:shape>
                  <v:shape id="AutoShape 5" o:spid="_x0000_s1032" type="#_x0000_t32" style="position:absolute;left:5842;top:9469;width:0;height:4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EtecUAAADbAAAADwAAAGRycy9kb3ducmV2LnhtbESPQWvCQBSE74X+h+UVvNVNY1skukpV&#10;FIVSMOr9mX1NQrNvY3aN0V/fFQo9DjPzDTOedqYSLTWutKzgpR+BIM6sLjlXsN8tn4cgnEfWWFkm&#10;BVdyMJ08Powx0fbCW2pTn4sAYZeggsL7OpHSZQUZdH1bEwfv2zYGfZBNLnWDlwA3lYyj6F0aLDks&#10;FFjTvKDsJz0bBS69+cNRtp+ncxVvvhb71dt1FivVe+o+RiA8df4//NdeawWDV7h/CT9AT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EtecUAAADbAAAADwAAAAAAAAAA&#10;AAAAAAChAgAAZHJzL2Rvd25yZXYueG1sUEsFBgAAAAAEAAQA+QAAAJMDAAAAAA==&#10;" strokeweight="2.25pt">
                    <v:stroke endarrow="block"/>
                  </v:shape>
                  <v:shape id="AutoShape 6" o:spid="_x0000_s1033" type="#_x0000_t32" style="position:absolute;left:6086;top:9469;width:0;height:4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nfMIAAADbAAAADwAAAGRycy9kb3ducmV2LnhtbERPTWvCQBC9F/wPywi91Y0pFUldg1Ys&#10;LYhgtPdpdpoEs7NpdhOjv949FHp8vO9FOpha9NS6yrKC6SQCQZxbXXGh4HTcPs1BOI+ssbZMCq7k&#10;IF2OHhaYaHvhA/WZL0QIYZeggtL7JpHS5SUZdBPbEAfux7YGfYBtIXWLlxBuahlH0UwarDg0lNjQ&#10;W0n5OeuMApfd/Ne37He/XR1/7jen95frOlbqcTysXkF4Gvy/+M/9oRU8h7HhS/gB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wnfMIAAADbAAAADwAAAAAAAAAAAAAA&#10;AAChAgAAZHJzL2Rvd25yZXYueG1sUEsFBgAAAAAEAAQA+QAAAJADAAAAAA==&#10;" strokeweight="2.25pt">
                    <v:stroke endarrow="block"/>
                  </v:shape>
                  <v:shape id="AutoShape 7" o:spid="_x0000_s1034" type="#_x0000_t32" style="position:absolute;left:6331;top:9469;width:0;height:4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C58UAAADbAAAADwAAAGRycy9kb3ducmV2LnhtbESPQWvCQBSE74X+h+UVvNVNIy01ukpV&#10;FIVSMOr9mX1NQrNvY3aN0V/fFQo9DjPzDTOedqYSLTWutKzgpR+BIM6sLjlXsN8tn99BOI+ssbJM&#10;Cq7kYDp5fBhjou2Ft9SmPhcBwi5BBYX3dSKlywoy6Pq2Jg7et20M+iCbXOoGLwFuKhlH0Zs0WHJY&#10;KLCmeUHZT3o2Clx684ejbD9P5yrefC32q9frLFaq99R9jEB46vx/+K+91goGQ7h/CT9AT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CC58UAAADbAAAADwAAAAAAAAAA&#10;AAAAAAChAgAAZHJzL2Rvd25yZXYueG1sUEsFBgAAAAAEAAQA+QAAAJMDAAAAAA==&#10;" strokeweight="2.25pt">
                    <v:stroke endarrow="block"/>
                  </v:shape>
                </v:group>
                <v:group id="Group 9" o:spid="_x0000_s1035" style="position:absolute;left:6920;top:8315;width:965;height:498;rotation:-90" coordorigin="5366,9469" coordsize="965,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hXLDFAAAA2wAA&#10;AA8AAAAAAAAAAAAAAAAAqgIAAGRycy9kb3ducmV2LnhtbFBLBQYAAAAABAAEAPoAAACcAwAAAAA=&#10;">
                  <v:shape id="AutoShape 10" o:spid="_x0000_s1036" type="#_x0000_t32" style="position:absolute;left:5366;top:9469;width:0;height:4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j68UAAADbAAAADwAAAGRycy9kb3ducmV2LnhtbESPQWvCQBSE74L/YXmCt2ZjqEWiq6il&#10;YqEIpvb+zL4modm3aXaNsb++Wyh4HGbmG2ax6k0tOmpdZVnBJIpBEOdWV1woOL2/PMxAOI+ssbZM&#10;Cm7kYLUcDhaYanvlI3WZL0SAsEtRQel9k0rp8pIMusg2xMH7tK1BH2RbSN3iNcBNLZM4fpIGKw4L&#10;JTa0LSn/yi5Ggct+/MdZdm/flzp5PTyfdtPbJlFqPOrXcxCeen8P/7f3WsFjAn9fw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Jj68UAAADbAAAADwAAAAAAAAAA&#10;AAAAAAChAgAAZHJzL2Rvd25yZXYueG1sUEsFBgAAAAAEAAQA+QAAAJMDAAAAAA==&#10;" strokeweight="2.25pt">
                    <v:stroke endarrow="block"/>
                  </v:shape>
                  <v:shape id="AutoShape 11" o:spid="_x0000_s1037" type="#_x0000_t32" style="position:absolute;left:5606;top:9469;width:0;height:4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7GcMUAAADbAAAADwAAAGRycy9kb3ducmV2LnhtbESPQWvCQBSE74X+h+UVvNVNY1skukpV&#10;FIVSMOr9mX1NQrNvY3aN0V/fFQo9DjPzDTOedqYSLTWutKzgpR+BIM6sLjlXsN8tn4cgnEfWWFkm&#10;BVdyMJ08Powx0fbCW2pTn4sAYZeggsL7OpHSZQUZdH1bEwfv2zYGfZBNLnWDlwA3lYyj6F0aLDks&#10;FFjTvKDsJz0bBS69+cNRtp+ncxVvvhb71dt1FivVe+o+RiA8df4//NdeawWvA7h/CT9AT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7GcMUAAADbAAAADwAAAAAAAAAA&#10;AAAAAAChAgAAZHJzL2Rvd25yZXYueG1sUEsFBgAAAAAEAAQA+QAAAJMDAAAAAA==&#10;" strokeweight="2.25pt">
                    <v:stroke endarrow="block"/>
                  </v:shape>
                  <v:shape id="AutoShape 12" o:spid="_x0000_s1038" type="#_x0000_t32" style="position:absolute;left:5842;top:9469;width:0;height:4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deBMQAAADbAAAADwAAAGRycy9kb3ducmV2LnhtbESPQWvCQBSE74X+h+UVvNVNg5YSXcVa&#10;KgoimOr9mX0mwezbmF1j9Ne7hUKPw8x8w4ynnalES40rLSt460cgiDOrS84V7H6+Xz9AOI+ssbJM&#10;Cm7kYDp5fhpjou2Vt9SmPhcBwi5BBYX3dSKlywoy6Pq2Jg7e0TYGfZBNLnWD1wA3lYyj6F0aLDks&#10;FFjTvKDslF6MApfe/f4g2/X5UsWrzdduMbx9xkr1XrrZCISnzv+H/9pLrWAwgN8v4QfI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N14ExAAAANsAAAAPAAAAAAAAAAAA&#10;AAAAAKECAABkcnMvZG93bnJldi54bWxQSwUGAAAAAAQABAD5AAAAkgMAAAAA&#10;" strokeweight="2.25pt">
                    <v:stroke endarrow="block"/>
                  </v:shape>
                  <v:shape id="AutoShape 13" o:spid="_x0000_s1039" type="#_x0000_t32" style="position:absolute;left:6086;top:9469;width:0;height:4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v7n8QAAADbAAAADwAAAGRycy9kb3ducmV2LnhtbESPQWvCQBSE70L/w/IK3uqmQUuJrmIV&#10;xUIRTPX+zD6TYPZtzK4x9td3CwWPw8x8w0xmnalES40rLSt4HUQgiDOrS84V7L9XL+8gnEfWWFkm&#10;BXdyMJs+9SaYaHvjHbWpz0WAsEtQQeF9nUjpsoIMuoGtiYN3so1BH2STS93gLcBNJeMoepMGSw4L&#10;Bda0KCg7p1ejwKU//nCU7dflWsWf2+V+Pbp/xEr1n7v5GISnzj/C/+2NVjAcwd+X8APk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e/ufxAAAANsAAAAPAAAAAAAAAAAA&#10;AAAAAKECAABkcnMvZG93bnJldi54bWxQSwUGAAAAAAQABAD5AAAAkgMAAAAA&#10;" strokeweight="2.25pt">
                    <v:stroke endarrow="block"/>
                  </v:shape>
                  <v:shape id="AutoShape 14" o:spid="_x0000_s1040" type="#_x0000_t32" style="position:absolute;left:6331;top:9469;width:0;height:4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XO2sIAAADbAAAADwAAAGRycy9kb3ducmV2LnhtbERPTWvCQBC9F/wPywi91Y0BRaKbUC1K&#10;hVIw2vs0O02C2dk0u8bYX989CB4f73uVDaYRPXWutqxgOolAEBdW11wqOB23LwsQziNrbCyTghs5&#10;yNLR0woTba98oD73pQgh7BJUUHnfJlK6oiKDbmJb4sD92M6gD7Arpe7wGsJNI+MomkuDNYeGClva&#10;VFSc84tR4PI///Ut+4/fSxPvP99Ou9ltHSv1PB5elyA8Df4hvrvftYJZWB++hB8g0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XO2sIAAADbAAAADwAAAAAAAAAAAAAA&#10;AAChAgAAZHJzL2Rvd25yZXYueG1sUEsFBgAAAAAEAAQA+QAAAJADAAAAAA==&#10;" strokeweight="2.25pt">
                    <v:stroke endarrow="block"/>
                  </v:shape>
                </v:group>
                <v:shape id="Text Box 15" o:spid="_x0000_s1041" type="#_x0000_t202" style="position:absolute;left:5670;top:10325;width:630;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rsidR="00517DAF" w:rsidRPr="00A037BA" w:rsidRDefault="00517DAF" w:rsidP="00517DAF">
                        <w:pPr>
                          <w:rPr>
                            <w:rFonts w:ascii="Cambria" w:hAnsi="Cambria"/>
                            <w:b/>
                            <w:sz w:val="28"/>
                            <w:szCs w:val="28"/>
                          </w:rPr>
                        </w:pPr>
                        <w:r w:rsidRPr="00A037BA">
                          <w:rPr>
                            <w:rFonts w:ascii="Cambria" w:hAnsi="Cambria"/>
                            <w:b/>
                            <w:sz w:val="28"/>
                            <w:szCs w:val="28"/>
                          </w:rPr>
                          <w:t>A</w:t>
                        </w:r>
                      </w:p>
                    </w:txbxContent>
                  </v:textbox>
                </v:shape>
                <v:shape id="Text Box 16" o:spid="_x0000_s1042" type="#_x0000_t202" style="position:absolute;left:7760;top:8359;width:630;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517DAF" w:rsidRPr="00A037BA" w:rsidRDefault="00517DAF" w:rsidP="00517DAF">
                        <w:pPr>
                          <w:rPr>
                            <w:rFonts w:ascii="Cambria" w:hAnsi="Cambria"/>
                            <w:b/>
                            <w:sz w:val="28"/>
                            <w:szCs w:val="28"/>
                          </w:rPr>
                        </w:pPr>
                        <w:r w:rsidRPr="00A037BA">
                          <w:rPr>
                            <w:rFonts w:ascii="Cambria" w:hAnsi="Cambria"/>
                            <w:b/>
                            <w:sz w:val="28"/>
                            <w:szCs w:val="28"/>
                          </w:rPr>
                          <w:t>B</w:t>
                        </w:r>
                      </w:p>
                    </w:txbxContent>
                  </v:textbox>
                </v:shape>
                <v:shape id="Text Box 17" o:spid="_x0000_s1043" type="#_x0000_t202" style="position:absolute;left:3471;top:8359;width:630;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rsidR="00517DAF" w:rsidRPr="00A037BA" w:rsidRDefault="00517DAF" w:rsidP="00517DAF">
                        <w:pPr>
                          <w:rPr>
                            <w:rFonts w:ascii="Cambria" w:hAnsi="Cambria"/>
                            <w:b/>
                            <w:sz w:val="28"/>
                            <w:szCs w:val="28"/>
                          </w:rPr>
                        </w:pPr>
                        <w:r w:rsidRPr="00A037BA">
                          <w:rPr>
                            <w:rFonts w:ascii="Cambria" w:hAnsi="Cambria"/>
                            <w:b/>
                            <w:sz w:val="28"/>
                            <w:szCs w:val="28"/>
                          </w:rPr>
                          <w:t>D</w:t>
                        </w:r>
                      </w:p>
                    </w:txbxContent>
                  </v:textbox>
                </v:shape>
                <v:shape id="Text Box 18" o:spid="_x0000_s1044" type="#_x0000_t202" style="position:absolute;left:5591;top:6358;width:630;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517DAF" w:rsidRPr="00A037BA" w:rsidRDefault="00517DAF" w:rsidP="00517DAF">
                        <w:pPr>
                          <w:rPr>
                            <w:rFonts w:ascii="Cambria" w:hAnsi="Cambria"/>
                            <w:b/>
                            <w:sz w:val="28"/>
                            <w:szCs w:val="28"/>
                          </w:rPr>
                        </w:pPr>
                        <w:r w:rsidRPr="00A037BA">
                          <w:rPr>
                            <w:rFonts w:ascii="Cambria" w:hAnsi="Cambria"/>
                            <w:b/>
                            <w:sz w:val="28"/>
                            <w:szCs w:val="28"/>
                          </w:rPr>
                          <w:t>C</w:t>
                        </w:r>
                      </w:p>
                    </w:txbxContent>
                  </v:textbox>
                </v:shape>
              </v:group>
            </w:pict>
          </mc:Fallback>
        </mc:AlternateContent>
      </w:r>
    </w:p>
    <w:p w:rsidR="00517DAF" w:rsidRPr="00517DAF" w:rsidRDefault="00517DAF" w:rsidP="00517DAF">
      <w:pPr>
        <w:jc w:val="both"/>
        <w:rPr>
          <w:rFonts w:ascii="Verdana" w:hAnsi="Verdana"/>
          <w:b/>
          <w:sz w:val="20"/>
          <w:szCs w:val="20"/>
        </w:rPr>
      </w:pPr>
    </w:p>
    <w:p w:rsidR="00517DAF" w:rsidRPr="00517DAF" w:rsidRDefault="00517DAF" w:rsidP="00517DAF">
      <w:pPr>
        <w:jc w:val="both"/>
        <w:rPr>
          <w:rFonts w:ascii="Verdana" w:hAnsi="Verdana"/>
          <w:sz w:val="20"/>
          <w:szCs w:val="20"/>
        </w:rPr>
      </w:pPr>
    </w:p>
    <w:p w:rsidR="00517DAF" w:rsidRPr="00517DAF" w:rsidRDefault="00517DAF" w:rsidP="00517DAF">
      <w:pPr>
        <w:jc w:val="both"/>
        <w:rPr>
          <w:rFonts w:ascii="Verdana" w:hAnsi="Verdana"/>
          <w:sz w:val="20"/>
          <w:szCs w:val="20"/>
        </w:rPr>
      </w:pPr>
    </w:p>
    <w:p w:rsidR="00517DAF" w:rsidRPr="00517DAF" w:rsidRDefault="00517DAF" w:rsidP="00517DAF">
      <w:pPr>
        <w:jc w:val="both"/>
        <w:rPr>
          <w:rFonts w:ascii="Verdana" w:hAnsi="Verdana"/>
          <w:sz w:val="20"/>
          <w:szCs w:val="20"/>
        </w:rPr>
      </w:pPr>
    </w:p>
    <w:p w:rsidR="00517DAF" w:rsidRPr="00517DAF" w:rsidRDefault="00517DAF" w:rsidP="00517DAF">
      <w:pPr>
        <w:jc w:val="both"/>
        <w:rPr>
          <w:rFonts w:ascii="Verdana" w:hAnsi="Verdana"/>
          <w:b/>
          <w:sz w:val="20"/>
          <w:szCs w:val="20"/>
        </w:rPr>
      </w:pPr>
    </w:p>
    <w:p w:rsidR="00517DAF" w:rsidRPr="00517DAF" w:rsidRDefault="00517DAF" w:rsidP="00517DAF">
      <w:pPr>
        <w:jc w:val="both"/>
        <w:rPr>
          <w:rFonts w:ascii="Verdana" w:hAnsi="Verdana"/>
          <w:sz w:val="20"/>
          <w:szCs w:val="20"/>
        </w:rPr>
      </w:pPr>
    </w:p>
    <w:p w:rsidR="00517DAF" w:rsidRPr="00517DAF" w:rsidRDefault="00517DAF" w:rsidP="00517DAF">
      <w:pPr>
        <w:jc w:val="both"/>
        <w:rPr>
          <w:rFonts w:ascii="Verdana" w:hAnsi="Verdana"/>
          <w:sz w:val="20"/>
          <w:szCs w:val="20"/>
        </w:rPr>
      </w:pPr>
    </w:p>
    <w:p w:rsidR="00517DAF" w:rsidRPr="00517DAF" w:rsidRDefault="00517DAF" w:rsidP="00517DAF">
      <w:pPr>
        <w:jc w:val="both"/>
        <w:rPr>
          <w:rFonts w:ascii="Verdana" w:hAnsi="Verdana"/>
          <w:sz w:val="20"/>
          <w:szCs w:val="20"/>
        </w:rPr>
      </w:pPr>
    </w:p>
    <w:p w:rsidR="00517DAF" w:rsidRPr="00517DAF" w:rsidRDefault="00517DAF" w:rsidP="00517DAF">
      <w:pPr>
        <w:jc w:val="both"/>
        <w:rPr>
          <w:rFonts w:ascii="Verdana" w:hAnsi="Verdana" w:cs="Arial"/>
          <w:sz w:val="20"/>
          <w:szCs w:val="20"/>
        </w:rPr>
      </w:pPr>
    </w:p>
    <w:p w:rsidR="00517DAF" w:rsidRPr="00517DAF" w:rsidRDefault="00517DAF" w:rsidP="00517DAF">
      <w:pPr>
        <w:jc w:val="both"/>
        <w:rPr>
          <w:rFonts w:ascii="Verdana" w:hAnsi="Verdana" w:cs="Arial"/>
          <w:sz w:val="20"/>
          <w:szCs w:val="20"/>
        </w:rPr>
      </w:pPr>
    </w:p>
    <w:p w:rsidR="00517DAF" w:rsidRPr="00517DAF" w:rsidRDefault="00517DAF" w:rsidP="00517DAF">
      <w:pPr>
        <w:jc w:val="both"/>
        <w:rPr>
          <w:rFonts w:ascii="Verdana" w:hAnsi="Verdana" w:cs="Arial"/>
          <w:sz w:val="20"/>
          <w:szCs w:val="20"/>
        </w:rPr>
      </w:pPr>
      <w:r w:rsidRPr="00517DAF">
        <w:rPr>
          <w:rFonts w:ascii="Verdana" w:hAnsi="Verdana" w:cs="Arial"/>
          <w:sz w:val="20"/>
          <w:szCs w:val="20"/>
        </w:rPr>
        <w:t xml:space="preserve">Nota: </w:t>
      </w:r>
    </w:p>
    <w:p w:rsidR="00517DAF" w:rsidRPr="00517DAF" w:rsidRDefault="00517DAF" w:rsidP="00517DAF">
      <w:pPr>
        <w:jc w:val="both"/>
        <w:rPr>
          <w:rFonts w:ascii="Verdana" w:hAnsi="Verdana" w:cs="Arial"/>
          <w:sz w:val="20"/>
          <w:szCs w:val="20"/>
        </w:rPr>
      </w:pPr>
      <w:r w:rsidRPr="00517DAF">
        <w:rPr>
          <w:rFonts w:ascii="Verdana" w:hAnsi="Verdana" w:cs="Arial"/>
          <w:sz w:val="20"/>
          <w:szCs w:val="20"/>
        </w:rPr>
        <w:t>la situazione descritta è schematizzata in modo semplificato con alcune evidenti approssimazioni (come la posizione del terzo proiettore intesa perpendicolare all’oggetto come se il filo con cui è sospeso l’oggetto e il suo stesso aggancio non interferissero; di fatto lo si trascura anche nell’immagine).</w:t>
      </w:r>
    </w:p>
    <w:p w:rsidR="00517DAF" w:rsidRDefault="00517DAF" w:rsidP="00517DAF">
      <w:pPr>
        <w:jc w:val="both"/>
        <w:rPr>
          <w:rFonts w:ascii="Verdana" w:hAnsi="Verdana" w:cs="Arial"/>
          <w:sz w:val="20"/>
          <w:szCs w:val="20"/>
        </w:rPr>
      </w:pPr>
      <w:r w:rsidRPr="00517DAF">
        <w:rPr>
          <w:rFonts w:ascii="Verdana" w:hAnsi="Verdana" w:cs="Arial"/>
          <w:sz w:val="20"/>
          <w:szCs w:val="20"/>
        </w:rPr>
        <w:t>Per rappresentare quanto richiesto si suggerisce di assumere come sistema di riferimento quello cartesiano i cui assi coincidano con tre spigoli della stanza.</w:t>
      </w:r>
    </w:p>
    <w:p w:rsidR="0078392B" w:rsidRDefault="0078392B" w:rsidP="00517DAF">
      <w:pPr>
        <w:jc w:val="both"/>
        <w:rPr>
          <w:rFonts w:ascii="Verdana" w:hAnsi="Verdana" w:cs="Arial"/>
          <w:sz w:val="20"/>
          <w:szCs w:val="20"/>
        </w:rPr>
      </w:pPr>
    </w:p>
    <w:p w:rsidR="0078392B" w:rsidRPr="009370B2" w:rsidRDefault="0078392B" w:rsidP="0078392B">
      <w:pPr>
        <w:pStyle w:val="Titolo2"/>
        <w:keepNext/>
        <w:tabs>
          <w:tab w:val="left" w:pos="0"/>
        </w:tabs>
        <w:suppressAutoHyphens w:val="0"/>
        <w:spacing w:before="0" w:after="0"/>
        <w:ind w:left="0" w:firstLine="0"/>
        <w:jc w:val="center"/>
        <w:rPr>
          <w:rFonts w:ascii="Verdana" w:hAnsi="Verdana"/>
          <w:color w:val="C00000"/>
          <w:sz w:val="22"/>
          <w:szCs w:val="22"/>
        </w:rPr>
      </w:pPr>
      <w:r w:rsidRPr="009370B2">
        <w:rPr>
          <w:rFonts w:ascii="Verdana" w:hAnsi="Verdana"/>
          <w:color w:val="C00000"/>
          <w:sz w:val="22"/>
          <w:szCs w:val="22"/>
        </w:rPr>
        <w:t>Giochi di rette</w:t>
      </w:r>
    </w:p>
    <w:p w:rsidR="0064174C" w:rsidRDefault="0064174C" w:rsidP="0078392B">
      <w:pPr>
        <w:rPr>
          <w:rFonts w:ascii="Verdana" w:hAnsi="Verdana" w:cs="Arial"/>
          <w:sz w:val="20"/>
          <w:szCs w:val="20"/>
        </w:rPr>
      </w:pPr>
    </w:p>
    <w:p w:rsidR="0078392B" w:rsidRPr="00517DAF" w:rsidRDefault="0078392B" w:rsidP="0078392B">
      <w:pPr>
        <w:rPr>
          <w:rFonts w:ascii="Verdana" w:hAnsi="Verdana" w:cs="Arial"/>
          <w:sz w:val="20"/>
          <w:szCs w:val="20"/>
        </w:rPr>
      </w:pPr>
      <w:r w:rsidRPr="00517DAF">
        <w:rPr>
          <w:rFonts w:ascii="Verdana" w:hAnsi="Verdana" w:cs="Arial"/>
          <w:sz w:val="20"/>
          <w:szCs w:val="20"/>
        </w:rPr>
        <w:t>Per un punto P del piano disegnate un fascio di numerose rette.</w:t>
      </w:r>
    </w:p>
    <w:p w:rsidR="0078392B" w:rsidRPr="00517DAF" w:rsidRDefault="0078392B" w:rsidP="0078392B">
      <w:pPr>
        <w:rPr>
          <w:rFonts w:ascii="Verdana" w:hAnsi="Verdana" w:cs="Arial"/>
          <w:sz w:val="20"/>
          <w:szCs w:val="20"/>
        </w:rPr>
      </w:pPr>
      <w:r w:rsidRPr="00517DAF">
        <w:rPr>
          <w:rFonts w:ascii="Verdana" w:hAnsi="Verdana" w:cs="Arial"/>
          <w:sz w:val="20"/>
          <w:szCs w:val="20"/>
        </w:rPr>
        <w:t>Tracciate, quindi,  due rette parallele, da parte opposta rispetto a P e ugualmente distanti da esso.</w:t>
      </w:r>
    </w:p>
    <w:p w:rsidR="0078392B" w:rsidRPr="00517DAF" w:rsidRDefault="0078392B" w:rsidP="0078392B">
      <w:pPr>
        <w:rPr>
          <w:rFonts w:ascii="Verdana" w:hAnsi="Verdana" w:cs="Arial"/>
          <w:b/>
          <w:i/>
          <w:sz w:val="20"/>
          <w:szCs w:val="20"/>
        </w:rPr>
      </w:pPr>
      <w:r w:rsidRPr="00517DAF">
        <w:rPr>
          <w:rFonts w:ascii="Verdana" w:hAnsi="Verdana" w:cs="Arial"/>
          <w:b/>
          <w:i/>
          <w:sz w:val="20"/>
          <w:szCs w:val="20"/>
        </w:rPr>
        <w:t>Cosa notate? Motivate la vostra risposta</w:t>
      </w:r>
      <w:r w:rsidR="007A1A00">
        <w:rPr>
          <w:rFonts w:ascii="Verdana" w:hAnsi="Verdana" w:cs="Arial"/>
          <w:b/>
          <w:i/>
          <w:sz w:val="20"/>
          <w:szCs w:val="20"/>
        </w:rPr>
        <w:t>.</w:t>
      </w:r>
    </w:p>
    <w:p w:rsidR="00A103F7" w:rsidRDefault="00A103F7">
      <w:pPr>
        <w:suppressAutoHyphens w:val="0"/>
        <w:spacing w:after="0" w:line="240" w:lineRule="auto"/>
        <w:rPr>
          <w:rFonts w:ascii="Verdana" w:hAnsi="Verdana" w:cs="Times New Roman"/>
        </w:rPr>
      </w:pPr>
      <w:r>
        <w:rPr>
          <w:rFonts w:ascii="Verdana" w:hAnsi="Verdana" w:cs="Times New Roman"/>
        </w:rPr>
        <w:br w:type="page"/>
      </w:r>
    </w:p>
    <w:p w:rsidR="00517DAF" w:rsidRPr="009370B2" w:rsidRDefault="00517DAF" w:rsidP="00517DAF">
      <w:pPr>
        <w:pStyle w:val="Titolo2"/>
        <w:keepNext/>
        <w:tabs>
          <w:tab w:val="left" w:pos="0"/>
        </w:tabs>
        <w:suppressAutoHyphens w:val="0"/>
        <w:spacing w:before="0" w:after="0"/>
        <w:ind w:left="0" w:firstLine="0"/>
        <w:jc w:val="center"/>
        <w:rPr>
          <w:rFonts w:ascii="Verdana" w:hAnsi="Verdana"/>
          <w:color w:val="C00000"/>
          <w:sz w:val="22"/>
          <w:szCs w:val="22"/>
        </w:rPr>
      </w:pPr>
      <w:r w:rsidRPr="009370B2">
        <w:rPr>
          <w:rFonts w:ascii="Verdana" w:hAnsi="Verdana"/>
          <w:color w:val="C00000"/>
          <w:sz w:val="22"/>
          <w:szCs w:val="22"/>
        </w:rPr>
        <w:t xml:space="preserve">Ragazze POM POM </w:t>
      </w:r>
    </w:p>
    <w:p w:rsidR="0064174C" w:rsidRDefault="0064174C" w:rsidP="00517DAF">
      <w:pPr>
        <w:jc w:val="both"/>
        <w:rPr>
          <w:rFonts w:ascii="Verdana" w:hAnsi="Verdana" w:cs="Arial"/>
          <w:noProof/>
          <w:sz w:val="20"/>
          <w:szCs w:val="20"/>
          <w:lang w:eastAsia="it-IT"/>
        </w:rPr>
      </w:pPr>
    </w:p>
    <w:p w:rsidR="00517DAF" w:rsidRPr="00517DAF" w:rsidRDefault="00517DAF" w:rsidP="00517DAF">
      <w:pPr>
        <w:jc w:val="both"/>
        <w:rPr>
          <w:rFonts w:ascii="Verdana" w:hAnsi="Verdana" w:cs="Arial"/>
          <w:noProof/>
          <w:sz w:val="20"/>
          <w:szCs w:val="20"/>
          <w:lang w:eastAsia="it-IT"/>
        </w:rPr>
      </w:pPr>
      <w:r w:rsidRPr="00517DAF">
        <w:rPr>
          <w:rFonts w:ascii="Verdana" w:hAnsi="Verdana" w:cs="Arial"/>
          <w:noProof/>
          <w:sz w:val="20"/>
          <w:szCs w:val="20"/>
          <w:lang w:eastAsia="it-IT"/>
        </w:rPr>
        <w:t>Tagliate la figu</w:t>
      </w:r>
      <w:r w:rsidR="00A103F7">
        <w:rPr>
          <w:rFonts w:ascii="Verdana" w:hAnsi="Verdana" w:cs="Arial"/>
          <w:noProof/>
          <w:sz w:val="20"/>
          <w:szCs w:val="20"/>
          <w:lang w:eastAsia="it-IT"/>
        </w:rPr>
        <w:t>r</w:t>
      </w:r>
      <w:r w:rsidRPr="00517DAF">
        <w:rPr>
          <w:rFonts w:ascii="Verdana" w:hAnsi="Verdana" w:cs="Arial"/>
          <w:noProof/>
          <w:sz w:val="20"/>
          <w:szCs w:val="20"/>
          <w:lang w:eastAsia="it-IT"/>
        </w:rPr>
        <w:t>a seguendo il tratteggio, poi scambiate la parte A con la parte B.Incollate la nuova vista del gruppo sul foglio risposta.</w:t>
      </w:r>
    </w:p>
    <w:p w:rsidR="00517DAF" w:rsidRPr="00517DAF" w:rsidRDefault="00517DAF" w:rsidP="00517DAF">
      <w:pPr>
        <w:jc w:val="both"/>
        <w:rPr>
          <w:rFonts w:ascii="Verdana" w:hAnsi="Verdana" w:cs="Arial"/>
          <w:noProof/>
          <w:sz w:val="20"/>
          <w:szCs w:val="20"/>
          <w:lang w:eastAsia="it-IT"/>
        </w:rPr>
      </w:pPr>
      <w:r w:rsidRPr="00517DAF">
        <w:rPr>
          <w:rFonts w:ascii="Verdana" w:hAnsi="Verdana" w:cs="Arial"/>
          <w:noProof/>
          <w:sz w:val="20"/>
          <w:szCs w:val="20"/>
          <w:lang w:eastAsia="it-IT"/>
        </w:rPr>
        <w:t>Con questa manipolazione si pretende di dimostrare che 13=12 ma,ovviamente  c’è un errore.</w:t>
      </w:r>
    </w:p>
    <w:p w:rsidR="00517DAF" w:rsidRPr="00517DAF" w:rsidRDefault="00517DAF" w:rsidP="00517DAF">
      <w:pPr>
        <w:jc w:val="both"/>
        <w:rPr>
          <w:rFonts w:ascii="Verdana" w:hAnsi="Verdana" w:cs="Arial"/>
          <w:b/>
          <w:i/>
          <w:sz w:val="20"/>
          <w:szCs w:val="20"/>
        </w:rPr>
      </w:pPr>
      <w:r w:rsidRPr="00517DAF">
        <w:rPr>
          <w:rFonts w:ascii="Verdana" w:hAnsi="Verdana" w:cs="Arial"/>
          <w:b/>
          <w:i/>
          <w:noProof/>
          <w:sz w:val="20"/>
          <w:szCs w:val="20"/>
          <w:lang w:eastAsia="it-IT"/>
        </w:rPr>
        <w:t>Individuate  quest’errore e spiegate in modo preciso in che cosa consiste l’inganno.</w:t>
      </w:r>
    </w:p>
    <w:p w:rsidR="0078392B" w:rsidRDefault="00A103F7" w:rsidP="00E60BD0">
      <w:pPr>
        <w:pStyle w:val="Elenco"/>
        <w:spacing w:after="0"/>
        <w:rPr>
          <w:rFonts w:ascii="Verdana" w:hAnsi="Verdana" w:cs="Times New Roman"/>
        </w:rPr>
      </w:pPr>
      <w:r w:rsidRPr="00A103F7">
        <w:rPr>
          <w:rFonts w:ascii="Verdana" w:hAnsi="Verdana" w:cs="Times New Roman"/>
          <w:noProof/>
          <w:lang w:eastAsia="it-IT"/>
        </w:rPr>
        <w:drawing>
          <wp:inline distT="0" distB="0" distL="0" distR="0">
            <wp:extent cx="3719017" cy="6682647"/>
            <wp:effectExtent l="19050" t="0" r="0" b="0"/>
            <wp:docPr id="2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22454" cy="6688823"/>
                    </a:xfrm>
                    <a:prstGeom prst="rect">
                      <a:avLst/>
                    </a:prstGeom>
                    <a:solidFill>
                      <a:srgbClr val="FFFFFF"/>
                    </a:solidFill>
                    <a:ln>
                      <a:noFill/>
                    </a:ln>
                  </pic:spPr>
                </pic:pic>
              </a:graphicData>
            </a:graphic>
          </wp:inline>
        </w:drawing>
      </w:r>
    </w:p>
    <w:p w:rsidR="0078392B" w:rsidRDefault="0078392B">
      <w:pPr>
        <w:suppressAutoHyphens w:val="0"/>
        <w:spacing w:after="0" w:line="240" w:lineRule="auto"/>
        <w:rPr>
          <w:rFonts w:ascii="Verdana" w:hAnsi="Verdana" w:cs="Times New Roman"/>
        </w:rPr>
      </w:pPr>
      <w:r>
        <w:rPr>
          <w:rFonts w:ascii="Verdana" w:hAnsi="Verdana" w:cs="Times New Roman"/>
        </w:rPr>
        <w:br w:type="page"/>
      </w:r>
    </w:p>
    <w:p w:rsidR="0064174C" w:rsidRDefault="0064174C" w:rsidP="0064174C">
      <w:pPr>
        <w:pStyle w:val="Titolo2"/>
        <w:keepNext/>
        <w:tabs>
          <w:tab w:val="left" w:pos="0"/>
        </w:tabs>
        <w:suppressAutoHyphens w:val="0"/>
        <w:spacing w:before="0" w:after="0"/>
        <w:ind w:left="0" w:firstLine="0"/>
        <w:rPr>
          <w:rFonts w:ascii="Verdana" w:hAnsi="Verdana" w:cs="Arial"/>
          <w:color w:val="auto"/>
          <w:sz w:val="20"/>
          <w:szCs w:val="20"/>
        </w:rPr>
      </w:pPr>
      <w:r w:rsidRPr="00BB18BE">
        <w:rPr>
          <w:rFonts w:ascii="Verdana" w:hAnsi="Verdana" w:cs="Arial"/>
          <w:color w:val="auto"/>
          <w:sz w:val="20"/>
          <w:szCs w:val="20"/>
        </w:rPr>
        <w:t>Quesiti  tratti dalla raccolta di MsF</w:t>
      </w:r>
      <w:r>
        <w:rPr>
          <w:rFonts w:ascii="Verdana" w:hAnsi="Verdana" w:cs="Arial"/>
          <w:color w:val="auto"/>
          <w:sz w:val="20"/>
          <w:szCs w:val="20"/>
        </w:rPr>
        <w:t xml:space="preserve"> e MsFJter</w:t>
      </w:r>
    </w:p>
    <w:p w:rsidR="0064174C" w:rsidRPr="0064174C" w:rsidRDefault="0064174C" w:rsidP="0064174C"/>
    <w:p w:rsidR="00E60BD0" w:rsidRPr="009370B2" w:rsidRDefault="00E60BD0" w:rsidP="00E10CEB">
      <w:pPr>
        <w:pStyle w:val="Titolo2"/>
        <w:keepNext/>
        <w:tabs>
          <w:tab w:val="left" w:pos="0"/>
        </w:tabs>
        <w:suppressAutoHyphens w:val="0"/>
        <w:spacing w:before="0" w:after="0"/>
        <w:ind w:left="0" w:firstLine="0"/>
        <w:jc w:val="center"/>
        <w:rPr>
          <w:rFonts w:ascii="Verdana" w:hAnsi="Verdana"/>
          <w:color w:val="C00000"/>
          <w:sz w:val="22"/>
          <w:szCs w:val="22"/>
        </w:rPr>
      </w:pPr>
      <w:r w:rsidRPr="009370B2">
        <w:rPr>
          <w:rFonts w:ascii="Verdana" w:hAnsi="Verdana"/>
          <w:color w:val="C00000"/>
          <w:sz w:val="22"/>
          <w:szCs w:val="22"/>
        </w:rPr>
        <w:t>Riflessione</w:t>
      </w:r>
    </w:p>
    <w:p w:rsidR="00E10CEB" w:rsidRDefault="0064174C" w:rsidP="0064174C">
      <w:pPr>
        <w:pStyle w:val="WW-Testopreformattato11"/>
        <w:jc w:val="center"/>
        <w:rPr>
          <w:rFonts w:ascii="Verdana" w:eastAsia="Bitstream Vera Sans" w:hAnsi="Verdana" w:cs="Tahoma"/>
        </w:rPr>
      </w:pPr>
      <w:r>
        <w:rPr>
          <w:rFonts w:ascii="Verdana" w:eastAsia="Bitstream Vera Sans" w:hAnsi="Verdana" w:cs="Tahoma"/>
        </w:rPr>
        <w:t>Prova Accoglienza 1994 - 95</w:t>
      </w:r>
    </w:p>
    <w:p w:rsidR="0064174C" w:rsidRPr="001B394A" w:rsidRDefault="0064174C" w:rsidP="00E60BD0">
      <w:pPr>
        <w:pStyle w:val="WW-Testopreformattato11"/>
        <w:rPr>
          <w:rFonts w:ascii="Verdana" w:eastAsia="Bitstream Vera Sans" w:hAnsi="Verdana" w:cs="Tahoma"/>
        </w:rPr>
      </w:pPr>
    </w:p>
    <w:p w:rsidR="00E10CEB" w:rsidRPr="001B394A" w:rsidRDefault="00E10CEB" w:rsidP="00E60BD0">
      <w:pPr>
        <w:pStyle w:val="WW-Testopreformattato11"/>
        <w:rPr>
          <w:rFonts w:ascii="Verdana" w:eastAsia="Bitstream Vera Sans" w:hAnsi="Verdana" w:cs="Tahoma"/>
        </w:rPr>
        <w:sectPr w:rsidR="00E10CEB" w:rsidRPr="001B394A" w:rsidSect="000432B6">
          <w:headerReference w:type="default" r:id="rId32"/>
          <w:headerReference w:type="first" r:id="rId33"/>
          <w:pgSz w:w="11906" w:h="16838"/>
          <w:pgMar w:top="709" w:right="1418" w:bottom="1812" w:left="1418" w:header="737" w:footer="0" w:gutter="0"/>
          <w:pgNumType w:start="0"/>
          <w:cols w:space="720"/>
          <w:titlePg/>
          <w:docGrid w:linePitch="360"/>
        </w:sectPr>
      </w:pPr>
    </w:p>
    <w:p w:rsidR="00E60BD0" w:rsidRPr="001B394A" w:rsidRDefault="00E60BD0" w:rsidP="00E60BD0">
      <w:pPr>
        <w:pStyle w:val="WW-Testopreformattato11"/>
        <w:rPr>
          <w:rFonts w:ascii="Verdana" w:eastAsia="Bitstream Vera Sans" w:hAnsi="Verdana" w:cs="Tahoma"/>
        </w:rPr>
      </w:pPr>
    </w:p>
    <w:p w:rsidR="00E60BD0" w:rsidRPr="001B394A" w:rsidRDefault="00E60BD0" w:rsidP="00E60BD0">
      <w:pPr>
        <w:pStyle w:val="WW-Testopreformattato11"/>
        <w:jc w:val="both"/>
        <w:rPr>
          <w:rFonts w:ascii="Verdana" w:hAnsi="Verdana"/>
        </w:rPr>
      </w:pPr>
      <w:r w:rsidRPr="001B394A">
        <w:rPr>
          <w:rFonts w:ascii="Verdana" w:hAnsi="Verdana"/>
        </w:rPr>
        <w:t>“Ah, come è grande!”, si dice Remy ammirando la statua di Talete. “mi sento un nano con i miei occhi a 1,72 m da terra…Toh, vedo il riflesso della sua testa nel marmo lucido del pavimento e, contando, posso affermare che il riflesso raggiunge la terza lastra, a 3m dal piede della statua e ad 80 cm dai miei piedi”.</w:t>
      </w:r>
    </w:p>
    <w:p w:rsidR="00E60BD0" w:rsidRPr="001B394A" w:rsidRDefault="00E60BD0" w:rsidP="00E60BD0">
      <w:pPr>
        <w:pStyle w:val="WW-Testopreformattato11"/>
        <w:jc w:val="both"/>
        <w:rPr>
          <w:rFonts w:ascii="Verdana" w:hAnsi="Verdana"/>
        </w:rPr>
      </w:pPr>
      <w:r w:rsidRPr="001B394A">
        <w:rPr>
          <w:rFonts w:ascii="Verdana" w:hAnsi="Verdana"/>
        </w:rPr>
        <w:t>Calcolare l’altezza della statua.</w:t>
      </w:r>
    </w:p>
    <w:p w:rsidR="00E60BD0" w:rsidRPr="001B394A" w:rsidRDefault="004D5F2D" w:rsidP="008B764B">
      <w:pPr>
        <w:suppressAutoHyphens w:val="0"/>
        <w:spacing w:after="0" w:line="240" w:lineRule="auto"/>
        <w:jc w:val="both"/>
        <w:rPr>
          <w:rFonts w:ascii="Verdana" w:hAnsi="Verdana" w:cs="Arial"/>
          <w:sz w:val="20"/>
          <w:szCs w:val="20"/>
        </w:rPr>
      </w:pPr>
      <w:r>
        <w:rPr>
          <w:rFonts w:ascii="Verdana" w:hAnsi="Verdana" w:cs="Arial"/>
          <w:noProof/>
          <w:sz w:val="20"/>
          <w:szCs w:val="20"/>
          <w:lang w:eastAsia="it-IT"/>
        </w:rPr>
        <mc:AlternateContent>
          <mc:Choice Requires="wps">
            <w:drawing>
              <wp:inline distT="0" distB="0" distL="0" distR="0">
                <wp:extent cx="1684655" cy="2825750"/>
                <wp:effectExtent l="8255" t="5080" r="12065" b="7620"/>
                <wp:docPr id="22" name="Text Box 102" descr="a149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655" cy="2825750"/>
                        </a:xfrm>
                        <a:prstGeom prst="rect">
                          <a:avLst/>
                        </a:prstGeom>
                        <a:blipFill dpi="0" rotWithShape="0">
                          <a:blip r:embed="rId34"/>
                          <a:srcRect/>
                          <a:stretch>
                            <a:fillRect/>
                          </a:stretch>
                        </a:blipFill>
                        <a:ln w="9525">
                          <a:solidFill>
                            <a:srgbClr val="000000"/>
                          </a:solidFill>
                          <a:miter lim="800000"/>
                          <a:headEnd/>
                          <a:tailEnd/>
                        </a:ln>
                      </wps:spPr>
                      <wps:txbx>
                        <w:txbxContent>
                          <w:p w:rsidR="004809AC" w:rsidRDefault="004809AC" w:rsidP="00E60BD0"/>
                        </w:txbxContent>
                      </wps:txbx>
                      <wps:bodyPr rot="0" vert="horz" wrap="square" lIns="91440" tIns="45720" rIns="91440" bIns="45720" anchor="t" anchorCtr="0" upright="1">
                        <a:noAutofit/>
                      </wps:bodyPr>
                    </wps:wsp>
                  </a:graphicData>
                </a:graphic>
              </wp:inline>
            </w:drawing>
          </mc:Choice>
          <mc:Fallback>
            <w:pict>
              <v:shape id="Text Box 102" o:spid="_x0000_s1045" type="#_x0000_t202" alt="a149495" style="width:132.65pt;height:222.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">
                <v:fill r:id="rId35" o:title="a149495" recolor="t" type="frame"/>
                <v:textbox>
                  <w:txbxContent>
                    <w:p w:rsidR="004809AC" w:rsidRDefault="004809AC" w:rsidP="00E60BD0"/>
                  </w:txbxContent>
                </v:textbox>
                <w10:anchorlock/>
              </v:shape>
            </w:pict>
          </mc:Fallback>
        </mc:AlternateContent>
      </w:r>
    </w:p>
    <w:p w:rsidR="00E60BD0" w:rsidRPr="001B394A" w:rsidRDefault="00E60BD0" w:rsidP="008B764B">
      <w:pPr>
        <w:suppressAutoHyphens w:val="0"/>
        <w:spacing w:after="0" w:line="240" w:lineRule="auto"/>
        <w:jc w:val="both"/>
        <w:rPr>
          <w:rFonts w:ascii="Verdana" w:hAnsi="Verdana" w:cs="Arial"/>
          <w:sz w:val="20"/>
          <w:szCs w:val="20"/>
        </w:rPr>
        <w:sectPr w:rsidR="00E60BD0" w:rsidRPr="001B394A" w:rsidSect="00E60BD0">
          <w:type w:val="continuous"/>
          <w:pgSz w:w="11906" w:h="16838"/>
          <w:pgMar w:top="709" w:right="1418" w:bottom="1812" w:left="1418" w:header="737" w:footer="0" w:gutter="0"/>
          <w:pgNumType w:start="0"/>
          <w:cols w:num="2" w:space="720"/>
          <w:titlePg/>
          <w:docGrid w:linePitch="360"/>
        </w:sectPr>
      </w:pPr>
    </w:p>
    <w:p w:rsidR="00E60BD0" w:rsidRPr="001B394A" w:rsidRDefault="00E60BD0" w:rsidP="008B764B">
      <w:pPr>
        <w:suppressAutoHyphens w:val="0"/>
        <w:spacing w:after="0" w:line="240" w:lineRule="auto"/>
        <w:jc w:val="both"/>
        <w:rPr>
          <w:rFonts w:ascii="Verdana" w:hAnsi="Verdana" w:cs="Arial"/>
          <w:sz w:val="20"/>
          <w:szCs w:val="20"/>
        </w:rPr>
      </w:pPr>
    </w:p>
    <w:p w:rsidR="00E10CEB" w:rsidRDefault="00E10CEB">
      <w:pPr>
        <w:suppressAutoHyphens w:val="0"/>
        <w:spacing w:after="0" w:line="240" w:lineRule="auto"/>
        <w:rPr>
          <w:rFonts w:ascii="Verdana" w:hAnsi="Verdana"/>
        </w:rPr>
      </w:pPr>
    </w:p>
    <w:p w:rsidR="00FB0C6C" w:rsidRDefault="00FB0C6C">
      <w:pPr>
        <w:suppressAutoHyphens w:val="0"/>
        <w:spacing w:after="0" w:line="240" w:lineRule="auto"/>
        <w:rPr>
          <w:rFonts w:ascii="Verdana" w:hAnsi="Verdana"/>
        </w:rPr>
      </w:pPr>
    </w:p>
    <w:p w:rsidR="00FB0C6C" w:rsidRPr="001B394A" w:rsidRDefault="00FB0C6C">
      <w:pPr>
        <w:suppressAutoHyphens w:val="0"/>
        <w:spacing w:after="0" w:line="240" w:lineRule="auto"/>
        <w:rPr>
          <w:rFonts w:ascii="Verdana" w:hAnsi="Verdana"/>
        </w:rPr>
      </w:pPr>
    </w:p>
    <w:p w:rsidR="00E60BD0" w:rsidRPr="009370B2" w:rsidRDefault="00E60BD0" w:rsidP="00E60BD0">
      <w:pPr>
        <w:pStyle w:val="Titolo2"/>
        <w:keepNext/>
        <w:tabs>
          <w:tab w:val="left" w:pos="0"/>
        </w:tabs>
        <w:suppressAutoHyphens w:val="0"/>
        <w:spacing w:before="0" w:after="0"/>
        <w:ind w:left="0" w:firstLine="0"/>
        <w:jc w:val="center"/>
        <w:rPr>
          <w:rFonts w:ascii="Verdana" w:hAnsi="Verdana"/>
          <w:color w:val="C00000"/>
          <w:sz w:val="22"/>
          <w:szCs w:val="22"/>
        </w:rPr>
      </w:pPr>
      <w:r w:rsidRPr="009370B2">
        <w:rPr>
          <w:rFonts w:ascii="Verdana" w:hAnsi="Verdana"/>
          <w:color w:val="C00000"/>
          <w:sz w:val="22"/>
          <w:szCs w:val="22"/>
        </w:rPr>
        <w:t>Piercing</w:t>
      </w:r>
    </w:p>
    <w:p w:rsidR="00E10CEB" w:rsidRPr="001B394A" w:rsidRDefault="00E10CEB" w:rsidP="001B394A">
      <w:pPr>
        <w:pStyle w:val="WW-Testopreformattato"/>
        <w:jc w:val="center"/>
        <w:rPr>
          <w:rFonts w:ascii="Verdana" w:hAnsi="Verdana" w:cs="Times New Roman"/>
          <w:iCs/>
          <w:lang w:val="it-IT"/>
        </w:rPr>
      </w:pPr>
      <w:r w:rsidRPr="001B394A">
        <w:rPr>
          <w:rFonts w:ascii="Verdana" w:hAnsi="Verdana" w:cs="Times New Roman"/>
          <w:iCs/>
          <w:lang w:val="it-IT"/>
        </w:rPr>
        <w:t>Competizione 2005-06</w:t>
      </w:r>
    </w:p>
    <w:p w:rsidR="00E60BD0" w:rsidRPr="001B394A" w:rsidRDefault="00E60BD0" w:rsidP="00E60BD0">
      <w:pPr>
        <w:pStyle w:val="Corpotesto"/>
        <w:spacing w:after="0"/>
        <w:jc w:val="both"/>
        <w:rPr>
          <w:rFonts w:ascii="Verdana" w:hAnsi="Verdana" w:cs="Arial"/>
          <w:bCs/>
          <w:iCs/>
          <w:sz w:val="20"/>
          <w:szCs w:val="20"/>
        </w:rPr>
      </w:pPr>
      <w:r w:rsidRPr="001B394A">
        <w:rPr>
          <w:rFonts w:ascii="Verdana" w:hAnsi="Verdana" w:cs="Arial"/>
          <w:bCs/>
          <w:iCs/>
          <w:sz w:val="20"/>
          <w:szCs w:val="20"/>
        </w:rPr>
        <w:t xml:space="preserve">Si è tagliato un cubo in modo da poter far passare una barra a forma di prisma retto a </w:t>
      </w:r>
      <w:r w:rsidRPr="001B394A">
        <w:rPr>
          <w:rFonts w:ascii="Verdana" w:hAnsi="Verdana"/>
          <w:noProof/>
          <w:lang w:eastAsia="it-IT"/>
        </w:rPr>
        <w:drawing>
          <wp:anchor distT="0" distB="0" distL="187325" distR="114935" simplePos="0" relativeHeight="251662336" behindDoc="0" locked="0" layoutInCell="1" allowOverlap="1">
            <wp:simplePos x="0" y="0"/>
            <wp:positionH relativeFrom="column">
              <wp:posOffset>4348480</wp:posOffset>
            </wp:positionH>
            <wp:positionV relativeFrom="paragraph">
              <wp:posOffset>31750</wp:posOffset>
            </wp:positionV>
            <wp:extent cx="1296035" cy="2428240"/>
            <wp:effectExtent l="19050" t="0" r="0" b="0"/>
            <wp:wrapSquare wrapText="left"/>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cstate="print"/>
                    <a:srcRect/>
                    <a:stretch>
                      <a:fillRect/>
                    </a:stretch>
                  </pic:blipFill>
                  <pic:spPr bwMode="auto">
                    <a:xfrm>
                      <a:off x="0" y="0"/>
                      <a:ext cx="1296035" cy="2428240"/>
                    </a:xfrm>
                    <a:prstGeom prst="rect">
                      <a:avLst/>
                    </a:prstGeom>
                    <a:solidFill>
                      <a:srgbClr val="FFFFFF"/>
                    </a:solidFill>
                    <a:ln w="9525">
                      <a:noFill/>
                      <a:miter lim="800000"/>
                      <a:headEnd/>
                      <a:tailEnd/>
                    </a:ln>
                  </pic:spPr>
                </pic:pic>
              </a:graphicData>
            </a:graphic>
          </wp:anchor>
        </w:drawing>
      </w:r>
      <w:r w:rsidRPr="001B394A">
        <w:rPr>
          <w:rFonts w:ascii="Verdana" w:hAnsi="Verdana" w:cs="Arial"/>
          <w:bCs/>
          <w:iCs/>
          <w:sz w:val="20"/>
          <w:szCs w:val="20"/>
        </w:rPr>
        <w:t>base quadrata.</w:t>
      </w:r>
    </w:p>
    <w:p w:rsidR="00E60BD0" w:rsidRPr="001B394A" w:rsidRDefault="00E60BD0" w:rsidP="00E60BD0">
      <w:pPr>
        <w:pStyle w:val="Corpotesto"/>
        <w:spacing w:after="0"/>
        <w:jc w:val="both"/>
        <w:rPr>
          <w:rFonts w:ascii="Verdana" w:hAnsi="Verdana" w:cs="Arial"/>
          <w:bCs/>
          <w:iCs/>
          <w:sz w:val="20"/>
          <w:szCs w:val="20"/>
        </w:rPr>
      </w:pPr>
      <w:r w:rsidRPr="001B394A">
        <w:rPr>
          <w:rFonts w:ascii="Verdana" w:hAnsi="Verdana" w:cs="Arial"/>
          <w:bCs/>
          <w:iCs/>
          <w:sz w:val="20"/>
          <w:szCs w:val="20"/>
        </w:rPr>
        <w:t>Due spigoli di questa barra tagliano due spigoli opposti del cubo e gli altri due passano ognuno per i centri di due facce del cubo. La figura mostra la situazione in prospettiva.</w:t>
      </w:r>
    </w:p>
    <w:p w:rsidR="00E60BD0" w:rsidRPr="001B394A" w:rsidRDefault="00E60BD0" w:rsidP="00E60BD0">
      <w:pPr>
        <w:pStyle w:val="Corpotesto"/>
        <w:spacing w:after="0"/>
        <w:jc w:val="both"/>
        <w:rPr>
          <w:rFonts w:ascii="Verdana" w:hAnsi="Verdana" w:cs="Arial"/>
          <w:bCs/>
          <w:iCs/>
          <w:sz w:val="20"/>
          <w:szCs w:val="20"/>
        </w:rPr>
      </w:pPr>
      <w:r w:rsidRPr="001B394A">
        <w:rPr>
          <w:rFonts w:ascii="Verdana" w:hAnsi="Verdana" w:cs="Arial"/>
          <w:bCs/>
          <w:iCs/>
          <w:sz w:val="20"/>
          <w:szCs w:val="20"/>
        </w:rPr>
        <w:t>Si supponga di estrarre la barra dal cubo forato.</w:t>
      </w:r>
    </w:p>
    <w:p w:rsidR="00E60BD0" w:rsidRPr="001B394A" w:rsidRDefault="00E60BD0" w:rsidP="00E60BD0">
      <w:pPr>
        <w:pStyle w:val="Corpotesto"/>
        <w:spacing w:before="170" w:after="0"/>
        <w:jc w:val="both"/>
        <w:rPr>
          <w:rFonts w:ascii="Verdana" w:hAnsi="Verdana" w:cs="Arial"/>
          <w:b/>
          <w:iCs/>
          <w:sz w:val="20"/>
          <w:szCs w:val="20"/>
        </w:rPr>
      </w:pPr>
      <w:r w:rsidRPr="001B394A">
        <w:rPr>
          <w:rFonts w:ascii="Verdana" w:hAnsi="Verdana" w:cs="Arial"/>
          <w:b/>
          <w:iCs/>
          <w:sz w:val="20"/>
          <w:szCs w:val="20"/>
        </w:rPr>
        <w:t>Senza giustificazione, né calcolo, disegnare in una prospettiva dello stesso tipo una vista del solido restante. Si rappresentino gli spigoli visti con linee continue</w:t>
      </w:r>
      <w:r w:rsidRPr="001B394A">
        <w:rPr>
          <w:rFonts w:ascii="Verdana" w:hAnsi="Verdana" w:cs="Arial"/>
          <w:b/>
          <w:bCs/>
          <w:iCs/>
          <w:sz w:val="20"/>
          <w:szCs w:val="20"/>
        </w:rPr>
        <w:t xml:space="preserve"> </w:t>
      </w:r>
      <w:r w:rsidRPr="001B394A">
        <w:rPr>
          <w:rFonts w:ascii="Verdana" w:hAnsi="Verdana" w:cs="Arial"/>
          <w:b/>
          <w:iCs/>
          <w:sz w:val="20"/>
          <w:szCs w:val="20"/>
        </w:rPr>
        <w:t>e gli spigoli nascosti con linee tratteggiate.</w:t>
      </w:r>
    </w:p>
    <w:p w:rsidR="00E60BD0" w:rsidRPr="001B394A" w:rsidRDefault="00E60BD0" w:rsidP="008B764B">
      <w:pPr>
        <w:suppressAutoHyphens w:val="0"/>
        <w:spacing w:after="0" w:line="240" w:lineRule="auto"/>
        <w:jc w:val="both"/>
        <w:rPr>
          <w:rFonts w:ascii="Verdana" w:hAnsi="Verdana" w:cs="Arial"/>
          <w:sz w:val="20"/>
          <w:szCs w:val="20"/>
        </w:rPr>
      </w:pPr>
    </w:p>
    <w:p w:rsidR="00E60BD0" w:rsidRPr="001B394A" w:rsidRDefault="00E60BD0" w:rsidP="008B764B">
      <w:pPr>
        <w:suppressAutoHyphens w:val="0"/>
        <w:spacing w:after="0" w:line="240" w:lineRule="auto"/>
        <w:jc w:val="both"/>
        <w:rPr>
          <w:rFonts w:ascii="Verdana" w:hAnsi="Verdana" w:cs="Arial"/>
          <w:sz w:val="20"/>
          <w:szCs w:val="20"/>
        </w:rPr>
      </w:pPr>
    </w:p>
    <w:p w:rsidR="00E60BD0" w:rsidRPr="001B394A" w:rsidRDefault="00E60BD0" w:rsidP="008B764B">
      <w:pPr>
        <w:suppressAutoHyphens w:val="0"/>
        <w:spacing w:after="0" w:line="240" w:lineRule="auto"/>
        <w:jc w:val="both"/>
        <w:rPr>
          <w:rFonts w:ascii="Verdana" w:hAnsi="Verdana" w:cs="Arial"/>
          <w:sz w:val="20"/>
          <w:szCs w:val="20"/>
        </w:rPr>
      </w:pPr>
    </w:p>
    <w:p w:rsidR="00E60BD0" w:rsidRPr="001B394A" w:rsidRDefault="00E60BD0" w:rsidP="008B764B">
      <w:pPr>
        <w:suppressAutoHyphens w:val="0"/>
        <w:spacing w:after="0" w:line="240" w:lineRule="auto"/>
        <w:jc w:val="both"/>
        <w:rPr>
          <w:rFonts w:ascii="Verdana" w:hAnsi="Verdana" w:cs="Arial"/>
          <w:sz w:val="20"/>
          <w:szCs w:val="20"/>
        </w:rPr>
      </w:pPr>
    </w:p>
    <w:p w:rsidR="008E229B" w:rsidRDefault="008E229B">
      <w:pPr>
        <w:suppressAutoHyphens w:val="0"/>
        <w:spacing w:after="0" w:line="240" w:lineRule="auto"/>
        <w:rPr>
          <w:rFonts w:ascii="Verdana" w:hAnsi="Verdana" w:cs="Times New Roman"/>
          <w:i/>
          <w:iCs/>
          <w:color w:val="auto"/>
          <w:sz w:val="28"/>
          <w:szCs w:val="24"/>
        </w:rPr>
      </w:pPr>
      <w:r>
        <w:rPr>
          <w:rFonts w:ascii="Verdana" w:hAnsi="Verdana" w:cs="Times New Roman"/>
          <w:i/>
          <w:iCs/>
          <w:sz w:val="28"/>
          <w:szCs w:val="24"/>
        </w:rPr>
        <w:br w:type="page"/>
      </w:r>
    </w:p>
    <w:p w:rsidR="00631F3F" w:rsidRPr="009370B2" w:rsidRDefault="00631F3F" w:rsidP="004A7A42">
      <w:pPr>
        <w:pStyle w:val="Titolo2"/>
        <w:keepNext/>
        <w:tabs>
          <w:tab w:val="left" w:pos="0"/>
        </w:tabs>
        <w:suppressAutoHyphens w:val="0"/>
        <w:spacing w:before="0" w:after="0"/>
        <w:ind w:left="0" w:firstLine="0"/>
        <w:jc w:val="center"/>
        <w:rPr>
          <w:rFonts w:ascii="Verdana" w:hAnsi="Verdana"/>
          <w:color w:val="C00000"/>
          <w:sz w:val="22"/>
          <w:szCs w:val="22"/>
        </w:rPr>
      </w:pPr>
      <w:r w:rsidRPr="009370B2">
        <w:rPr>
          <w:rFonts w:ascii="Verdana" w:hAnsi="Verdana"/>
          <w:color w:val="C00000"/>
          <w:sz w:val="22"/>
          <w:szCs w:val="22"/>
        </w:rPr>
        <w:t>Occhio di lince</w:t>
      </w:r>
    </w:p>
    <w:p w:rsidR="00E10CEB" w:rsidRPr="001B394A" w:rsidRDefault="0064174C" w:rsidP="001B394A">
      <w:pPr>
        <w:pStyle w:val="WW-Testopreformattato"/>
        <w:jc w:val="center"/>
        <w:rPr>
          <w:rFonts w:ascii="Verdana" w:hAnsi="Verdana" w:cs="Times New Roman"/>
          <w:iCs/>
          <w:lang w:val="it-IT"/>
        </w:rPr>
      </w:pPr>
      <w:r>
        <w:rPr>
          <w:rFonts w:ascii="Verdana" w:hAnsi="Verdana" w:cs="Times New Roman"/>
          <w:iCs/>
          <w:lang w:val="it-IT"/>
        </w:rPr>
        <w:t>Prova Accoglienza</w:t>
      </w:r>
      <w:r w:rsidR="00E10CEB" w:rsidRPr="001B394A">
        <w:rPr>
          <w:rFonts w:ascii="Verdana" w:hAnsi="Verdana" w:cs="Times New Roman"/>
          <w:iCs/>
          <w:lang w:val="it-IT"/>
        </w:rPr>
        <w:t xml:space="preserve"> 1996 - 97</w:t>
      </w:r>
    </w:p>
    <w:p w:rsidR="00631F3F" w:rsidRPr="001B394A" w:rsidRDefault="0083290E" w:rsidP="00631F3F">
      <w:pPr>
        <w:pStyle w:val="Normale1"/>
        <w:rPr>
          <w:rFonts w:ascii="Verdana" w:hAnsi="Verdana"/>
          <w:b w:val="0"/>
          <w:i w:val="0"/>
        </w:rPr>
      </w:pPr>
      <w:r>
        <w:rPr>
          <w:rFonts w:ascii="Verdana" w:hAnsi="Verdana"/>
          <w:b w:val="0"/>
          <w:i w:val="0"/>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2" type="#_x0000_t75" style="position:absolute;margin-left:137.5pt;margin-top:49.85pt;width:159.65pt;height:167.2pt;z-index:251664384;mso-wrap-distance-bottom:8.5pt">
            <v:imagedata r:id="rId37" o:title="" gain="74473f"/>
            <w10:wrap type="topAndBottom"/>
          </v:shape>
          <o:OLEObject Type="Embed" ProgID="MSPhotoEd.3" ShapeID="_x0000_s1102" DrawAspect="Content" ObjectID="_1546362519" r:id="rId38"/>
        </w:pict>
      </w:r>
      <w:r w:rsidR="00631F3F" w:rsidRPr="001B394A">
        <w:rPr>
          <w:rFonts w:ascii="Verdana" w:hAnsi="Verdana"/>
          <w:b w:val="0"/>
          <w:i w:val="0"/>
        </w:rPr>
        <w:t>Nella sua prigione Asterix comincia a preoccuparsi: «Ma che fa dunque Obelix? Tra un quarto d’ora il centurione verrà a prendermi per darmi in pasto ai leoni del circo. Ah! Se solo avessi il mio filtro magico!».</w:t>
      </w:r>
    </w:p>
    <w:p w:rsidR="00631F3F" w:rsidRPr="001B394A" w:rsidRDefault="00631F3F" w:rsidP="00631F3F">
      <w:pPr>
        <w:pStyle w:val="Normale1"/>
        <w:spacing w:after="0"/>
        <w:rPr>
          <w:rFonts w:ascii="Verdana" w:hAnsi="Verdana"/>
          <w:b w:val="0"/>
          <w:i w:val="0"/>
          <w:noProof/>
          <w:sz w:val="20"/>
        </w:rPr>
      </w:pPr>
      <w:r w:rsidRPr="001B394A">
        <w:rPr>
          <w:rFonts w:ascii="Verdana" w:hAnsi="Verdana"/>
          <w:b w:val="0"/>
          <w:i w:val="0"/>
        </w:rPr>
        <w:t>Proprio in quel momento comincia a scorgere da lontano la sagoma di Obelix che si dirige verso il campo romano</w:t>
      </w:r>
      <w:r w:rsidRPr="001B394A">
        <w:rPr>
          <w:rFonts w:ascii="Verdana" w:hAnsi="Verdana"/>
          <w:b w:val="0"/>
          <w:i w:val="0"/>
          <w:noProof/>
          <w:sz w:val="20"/>
        </w:rPr>
        <w:t>. Obelix arriverà in tempo? Giustificare la risposta.</w:t>
      </w:r>
    </w:p>
    <w:p w:rsidR="00631F3F" w:rsidRDefault="00631F3F" w:rsidP="00631F3F">
      <w:pPr>
        <w:pStyle w:val="Normale1"/>
        <w:spacing w:after="0"/>
        <w:rPr>
          <w:rFonts w:ascii="Verdana" w:hAnsi="Verdana"/>
          <w:b w:val="0"/>
          <w:i w:val="0"/>
          <w:noProof/>
          <w:sz w:val="20"/>
        </w:rPr>
      </w:pPr>
      <w:r w:rsidRPr="001B394A">
        <w:rPr>
          <w:rFonts w:ascii="Verdana" w:hAnsi="Verdana"/>
          <w:b w:val="0"/>
          <w:i w:val="0"/>
          <w:noProof/>
          <w:sz w:val="20"/>
        </w:rPr>
        <w:t>Asterix ha una vista molto acuta: a 5 metri di distanza arriva a distinguere un particolare di 1,5 mm di altezza.</w:t>
      </w:r>
    </w:p>
    <w:p w:rsidR="00FB0C6C" w:rsidRDefault="00FB0C6C" w:rsidP="00631F3F">
      <w:pPr>
        <w:pStyle w:val="Normale1"/>
        <w:spacing w:after="0"/>
        <w:rPr>
          <w:rFonts w:ascii="Verdana" w:hAnsi="Verdana"/>
          <w:b w:val="0"/>
          <w:i w:val="0"/>
          <w:noProof/>
          <w:sz w:val="20"/>
        </w:rPr>
      </w:pPr>
    </w:p>
    <w:p w:rsidR="00FB0C6C" w:rsidRDefault="00FB0C6C" w:rsidP="00631F3F">
      <w:pPr>
        <w:pStyle w:val="Normale1"/>
        <w:spacing w:after="0"/>
        <w:rPr>
          <w:rFonts w:ascii="Verdana" w:hAnsi="Verdana"/>
          <w:b w:val="0"/>
          <w:i w:val="0"/>
          <w:noProof/>
          <w:sz w:val="20"/>
        </w:rPr>
      </w:pPr>
    </w:p>
    <w:p w:rsidR="00BB5ECC" w:rsidRPr="009370B2" w:rsidRDefault="00BB5ECC" w:rsidP="00BB5ECC">
      <w:pPr>
        <w:pStyle w:val="Titolo2"/>
        <w:keepNext/>
        <w:tabs>
          <w:tab w:val="left" w:pos="0"/>
        </w:tabs>
        <w:suppressAutoHyphens w:val="0"/>
        <w:spacing w:before="0" w:after="0"/>
        <w:ind w:left="0" w:firstLine="0"/>
        <w:jc w:val="center"/>
        <w:rPr>
          <w:rFonts w:ascii="Verdana" w:hAnsi="Verdana"/>
          <w:color w:val="C00000"/>
          <w:sz w:val="22"/>
          <w:szCs w:val="22"/>
        </w:rPr>
      </w:pPr>
      <w:r w:rsidRPr="009370B2">
        <w:rPr>
          <w:rFonts w:ascii="Verdana" w:hAnsi="Verdana"/>
          <w:color w:val="C00000"/>
          <w:sz w:val="22"/>
          <w:szCs w:val="22"/>
        </w:rPr>
        <w:t>Una misura “a braccio”</w:t>
      </w:r>
    </w:p>
    <w:p w:rsidR="00BB5ECC" w:rsidRDefault="009370B2" w:rsidP="0064174C">
      <w:pPr>
        <w:pStyle w:val="WW-Testopreformattato"/>
        <w:spacing w:after="0" w:line="240" w:lineRule="auto"/>
        <w:jc w:val="center"/>
        <w:rPr>
          <w:rFonts w:ascii="Verdana" w:hAnsi="Verdana" w:cs="Times New Roman"/>
          <w:iCs/>
          <w:lang w:val="it-IT"/>
        </w:rPr>
      </w:pPr>
      <w:r>
        <w:rPr>
          <w:rFonts w:ascii="Verdana" w:hAnsi="Verdana" w:cs="Times New Roman"/>
          <w:iCs/>
          <w:lang w:val="it-IT"/>
        </w:rPr>
        <w:t xml:space="preserve">MsFJter- </w:t>
      </w:r>
      <w:r w:rsidR="00BB5ECC" w:rsidRPr="00BB5ECC">
        <w:rPr>
          <w:rFonts w:ascii="Verdana" w:hAnsi="Verdana" w:cs="Times New Roman"/>
          <w:iCs/>
          <w:lang w:val="it-IT"/>
        </w:rPr>
        <w:t>Scuola secondaria primo grado – classe terza</w:t>
      </w:r>
    </w:p>
    <w:p w:rsidR="00BB5ECC" w:rsidRPr="00BB5ECC" w:rsidRDefault="0064174C" w:rsidP="0064174C">
      <w:pPr>
        <w:pStyle w:val="WW-Testopreformattato"/>
        <w:spacing w:after="0" w:line="240" w:lineRule="auto"/>
        <w:jc w:val="center"/>
        <w:rPr>
          <w:rFonts w:ascii="Verdana" w:hAnsi="Verdana" w:cs="Times New Roman"/>
          <w:iCs/>
          <w:lang w:val="it-IT"/>
        </w:rPr>
      </w:pPr>
      <w:r>
        <w:rPr>
          <w:rFonts w:ascii="Verdana" w:hAnsi="Verdana" w:cs="Times New Roman"/>
          <w:iCs/>
          <w:lang w:val="it-IT"/>
        </w:rPr>
        <w:t xml:space="preserve">Prova </w:t>
      </w:r>
      <w:r w:rsidR="00BB5ECC" w:rsidRPr="00BB5ECC">
        <w:rPr>
          <w:rFonts w:ascii="Verdana" w:hAnsi="Verdana" w:cs="Times New Roman"/>
          <w:iCs/>
          <w:lang w:val="it-IT"/>
        </w:rPr>
        <w:t>Accoglienza 2015 -2016</w:t>
      </w:r>
    </w:p>
    <w:p w:rsidR="00BB5ECC" w:rsidRPr="000473F7" w:rsidRDefault="00BB5ECC" w:rsidP="00BB5ECC">
      <w:pPr>
        <w:jc w:val="both"/>
        <w:rPr>
          <w:rFonts w:cs="Arial"/>
          <w:b/>
          <w:szCs w:val="18"/>
        </w:rPr>
      </w:pPr>
    </w:p>
    <w:p w:rsidR="00545B70" w:rsidRDefault="00545B70" w:rsidP="00BB5ECC">
      <w:pPr>
        <w:jc w:val="both"/>
        <w:rPr>
          <w:rFonts w:ascii="Verdana" w:hAnsi="Verdana" w:cs="Arial"/>
          <w:sz w:val="20"/>
          <w:szCs w:val="20"/>
        </w:rPr>
      </w:pPr>
      <w:r>
        <w:rPr>
          <w:rFonts w:ascii="Verdana" w:hAnsi="Verdana" w:cs="Arial"/>
          <w:noProof/>
          <w:sz w:val="20"/>
          <w:szCs w:val="20"/>
          <w:lang w:eastAsia="it-IT"/>
        </w:rPr>
        <w:drawing>
          <wp:anchor distT="0" distB="0" distL="114300" distR="114300" simplePos="0" relativeHeight="251675648" behindDoc="0" locked="0" layoutInCell="1" allowOverlap="1">
            <wp:simplePos x="0" y="0"/>
            <wp:positionH relativeFrom="column">
              <wp:posOffset>-69850</wp:posOffset>
            </wp:positionH>
            <wp:positionV relativeFrom="paragraph">
              <wp:posOffset>134620</wp:posOffset>
            </wp:positionV>
            <wp:extent cx="2577465" cy="987425"/>
            <wp:effectExtent l="19050" t="0" r="0" b="0"/>
            <wp:wrapSquare wrapText="right"/>
            <wp:docPr id="10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39" cstate="print"/>
                    <a:srcRect/>
                    <a:stretch>
                      <a:fillRect/>
                    </a:stretch>
                  </pic:blipFill>
                  <pic:spPr bwMode="auto">
                    <a:xfrm>
                      <a:off x="0" y="0"/>
                      <a:ext cx="2577465" cy="987425"/>
                    </a:xfrm>
                    <a:prstGeom prst="rect">
                      <a:avLst/>
                    </a:prstGeom>
                    <a:noFill/>
                    <a:ln w="9525">
                      <a:noFill/>
                      <a:miter lim="800000"/>
                      <a:headEnd/>
                      <a:tailEnd/>
                    </a:ln>
                  </pic:spPr>
                </pic:pic>
              </a:graphicData>
            </a:graphic>
          </wp:anchor>
        </w:drawing>
      </w:r>
    </w:p>
    <w:p w:rsidR="00BB5ECC" w:rsidRDefault="00BB5ECC" w:rsidP="00BB5ECC">
      <w:pPr>
        <w:jc w:val="both"/>
        <w:rPr>
          <w:rFonts w:ascii="Verdana" w:hAnsi="Verdana" w:cs="Arial"/>
          <w:sz w:val="20"/>
          <w:szCs w:val="20"/>
        </w:rPr>
      </w:pPr>
      <w:r w:rsidRPr="00BB5ECC">
        <w:rPr>
          <w:rFonts w:ascii="Verdana" w:hAnsi="Verdana" w:cs="Arial"/>
          <w:sz w:val="20"/>
          <w:szCs w:val="20"/>
        </w:rPr>
        <w:t>Nel giardino di fianco alla casa di Marco c’è un bell’ albero che con la stagione estiva si riempie di vita. Per calcolare l’altezza dell’albero Marco segue le indicazioni di un manuale di giardinaggio per ragazzi:</w:t>
      </w:r>
    </w:p>
    <w:p w:rsidR="00BB5ECC" w:rsidRPr="00BB5ECC" w:rsidRDefault="00BB5ECC" w:rsidP="00BB5ECC">
      <w:pPr>
        <w:jc w:val="both"/>
        <w:rPr>
          <w:rFonts w:ascii="Verdana" w:hAnsi="Verdana" w:cs="Arial"/>
          <w:sz w:val="20"/>
          <w:szCs w:val="20"/>
        </w:rPr>
      </w:pPr>
      <w:r w:rsidRPr="00BB5ECC">
        <w:rPr>
          <w:rFonts w:ascii="Verdana" w:hAnsi="Verdana" w:cs="Arial"/>
          <w:sz w:val="20"/>
          <w:szCs w:val="20"/>
        </w:rPr>
        <w:t xml:space="preserve">- prendi una matita tenendola in mano col braccio teso davanti a te </w:t>
      </w:r>
    </w:p>
    <w:p w:rsidR="00BB5ECC" w:rsidRPr="00BB5ECC" w:rsidRDefault="00BB5ECC" w:rsidP="00BB5ECC">
      <w:pPr>
        <w:jc w:val="both"/>
        <w:rPr>
          <w:rFonts w:ascii="Verdana" w:hAnsi="Verdana" w:cs="Arial"/>
          <w:sz w:val="20"/>
          <w:szCs w:val="20"/>
        </w:rPr>
      </w:pPr>
      <w:r w:rsidRPr="00BB5ECC">
        <w:rPr>
          <w:rFonts w:ascii="Verdana" w:hAnsi="Verdana" w:cs="Arial"/>
          <w:sz w:val="20"/>
          <w:szCs w:val="20"/>
        </w:rPr>
        <w:t>- retrocedi in linea retta fino a vedere contemporaneamente la base della matita coincidente con quella dell’albero e la  punta coincidente con la cima”.</w:t>
      </w:r>
    </w:p>
    <w:p w:rsidR="00BB5ECC" w:rsidRPr="00BB5ECC" w:rsidRDefault="00BB5ECC" w:rsidP="00BB5ECC">
      <w:pPr>
        <w:jc w:val="both"/>
        <w:rPr>
          <w:rFonts w:ascii="Verdana" w:hAnsi="Verdana" w:cs="Arial"/>
          <w:sz w:val="20"/>
          <w:szCs w:val="20"/>
        </w:rPr>
      </w:pPr>
    </w:p>
    <w:p w:rsidR="00BB5ECC" w:rsidRPr="00BB5ECC" w:rsidRDefault="00BB5ECC" w:rsidP="00BB5ECC">
      <w:pPr>
        <w:jc w:val="both"/>
        <w:rPr>
          <w:rFonts w:ascii="Verdana" w:hAnsi="Verdana" w:cs="Arial"/>
          <w:sz w:val="20"/>
          <w:szCs w:val="20"/>
        </w:rPr>
      </w:pPr>
      <w:r w:rsidRPr="00BB5ECC">
        <w:rPr>
          <w:rFonts w:ascii="Verdana" w:hAnsi="Verdana" w:cs="Arial"/>
          <w:b/>
          <w:i/>
          <w:sz w:val="20"/>
          <w:szCs w:val="20"/>
        </w:rPr>
        <w:t>Calcolate in metri l’altezza dell’albero nell’ipotesi che il passo di Marco sia lungo come il suo braccio. Riportate sul foglio risposta il vostro ragionamento.</w:t>
      </w:r>
    </w:p>
    <w:p w:rsidR="001B394A" w:rsidRDefault="001B394A">
      <w:pPr>
        <w:suppressAutoHyphens w:val="0"/>
        <w:spacing w:after="0" w:line="240" w:lineRule="auto"/>
        <w:rPr>
          <w:rFonts w:ascii="Verdana" w:hAnsi="Verdana" w:cs="Arial"/>
          <w:sz w:val="20"/>
          <w:szCs w:val="20"/>
        </w:rPr>
      </w:pPr>
      <w:r>
        <w:rPr>
          <w:rFonts w:ascii="Verdana" w:hAnsi="Verdana" w:cs="Arial"/>
          <w:sz w:val="20"/>
          <w:szCs w:val="20"/>
        </w:rPr>
        <w:br w:type="page"/>
      </w:r>
    </w:p>
    <w:p w:rsidR="001B394A" w:rsidRPr="00BB18BE" w:rsidRDefault="001B394A" w:rsidP="001B394A">
      <w:pPr>
        <w:pStyle w:val="Corpotesto"/>
        <w:spacing w:before="280" w:after="240" w:line="240" w:lineRule="auto"/>
        <w:rPr>
          <w:rFonts w:ascii="Verdana" w:hAnsi="Verdana" w:cs="Arial"/>
          <w:b/>
          <w:color w:val="C00000"/>
          <w:sz w:val="20"/>
          <w:szCs w:val="20"/>
        </w:rPr>
      </w:pPr>
      <w:r>
        <w:rPr>
          <w:rFonts w:ascii="Verdana" w:hAnsi="Verdana" w:cs="Arial"/>
          <w:b/>
          <w:color w:val="C00000"/>
          <w:sz w:val="20"/>
          <w:szCs w:val="20"/>
        </w:rPr>
        <w:t>Soluzioni dei quesiti proposti</w:t>
      </w:r>
    </w:p>
    <w:p w:rsidR="001B394A" w:rsidRPr="00597743" w:rsidRDefault="001B394A" w:rsidP="001B394A">
      <w:pPr>
        <w:pStyle w:val="Titolo2"/>
        <w:keepNext/>
        <w:tabs>
          <w:tab w:val="left" w:pos="0"/>
        </w:tabs>
        <w:suppressAutoHyphens w:val="0"/>
        <w:spacing w:before="0" w:after="0"/>
        <w:ind w:left="0" w:firstLine="0"/>
        <w:jc w:val="center"/>
        <w:rPr>
          <w:rFonts w:ascii="Verdana" w:hAnsi="Verdana"/>
          <w:color w:val="C00000"/>
          <w:sz w:val="22"/>
          <w:szCs w:val="22"/>
        </w:rPr>
      </w:pPr>
      <w:r w:rsidRPr="00597743">
        <w:rPr>
          <w:rFonts w:ascii="Verdana" w:hAnsi="Verdana"/>
          <w:color w:val="C00000"/>
          <w:sz w:val="22"/>
          <w:szCs w:val="22"/>
        </w:rPr>
        <w:t>Casa…non casa</w:t>
      </w:r>
    </w:p>
    <w:p w:rsidR="001B394A" w:rsidRDefault="001B394A" w:rsidP="001B394A">
      <w:pPr>
        <w:rPr>
          <w:rFonts w:ascii="Verdana" w:hAnsi="Verdana" w:cs="Arial"/>
          <w:sz w:val="20"/>
          <w:szCs w:val="20"/>
        </w:rPr>
      </w:pPr>
    </w:p>
    <w:p w:rsidR="001B394A" w:rsidRPr="001B394A" w:rsidRDefault="002C2E6A" w:rsidP="001B394A">
      <w:pPr>
        <w:rPr>
          <w:rFonts w:ascii="Verdana" w:hAnsi="Verdana" w:cs="Arial"/>
          <w:sz w:val="20"/>
          <w:szCs w:val="20"/>
        </w:rPr>
      </w:pPr>
      <w:r>
        <w:rPr>
          <w:rFonts w:ascii="Verdana" w:hAnsi="Verdana" w:cs="Arial"/>
          <w:noProof/>
          <w:sz w:val="20"/>
          <w:szCs w:val="20"/>
          <w:lang w:eastAsia="it-IT"/>
        </w:rPr>
        <w:drawing>
          <wp:anchor distT="0" distB="0" distL="114300" distR="114300" simplePos="0" relativeHeight="251669504" behindDoc="0" locked="0" layoutInCell="1" allowOverlap="1">
            <wp:simplePos x="0" y="0"/>
            <wp:positionH relativeFrom="column">
              <wp:posOffset>823062</wp:posOffset>
            </wp:positionH>
            <wp:positionV relativeFrom="paragraph">
              <wp:posOffset>231623</wp:posOffset>
            </wp:positionV>
            <wp:extent cx="1480566" cy="1357972"/>
            <wp:effectExtent l="19050" t="0" r="5334" b="0"/>
            <wp:wrapNone/>
            <wp:docPr id="83" name="Immagine 15" descr="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10a"/>
                    <pic:cNvPicPr>
                      <a:picLocks noChangeAspect="1" noChangeArrowheads="1"/>
                    </pic:cNvPicPr>
                  </pic:nvPicPr>
                  <pic:blipFill>
                    <a:blip r:embed="rId40" cstate="print">
                      <a:lum bright="-6000" contrast="12000"/>
                    </a:blip>
                    <a:srcRect/>
                    <a:stretch>
                      <a:fillRect/>
                    </a:stretch>
                  </pic:blipFill>
                  <pic:spPr bwMode="auto">
                    <a:xfrm>
                      <a:off x="0" y="0"/>
                      <a:ext cx="1480566" cy="1357972"/>
                    </a:xfrm>
                    <a:prstGeom prst="rect">
                      <a:avLst/>
                    </a:prstGeom>
                    <a:noFill/>
                    <a:ln w="9525">
                      <a:noFill/>
                      <a:miter lim="800000"/>
                      <a:headEnd/>
                      <a:tailEnd/>
                    </a:ln>
                  </pic:spPr>
                </pic:pic>
              </a:graphicData>
            </a:graphic>
          </wp:anchor>
        </w:drawing>
      </w:r>
      <w:r w:rsidR="001B394A" w:rsidRPr="001B394A">
        <w:rPr>
          <w:rFonts w:ascii="Verdana" w:hAnsi="Verdana" w:cs="Arial"/>
          <w:sz w:val="20"/>
          <w:szCs w:val="20"/>
        </w:rPr>
        <w:t>Due esempi di figure modificate (non nella scala richiesta):</w:t>
      </w:r>
    </w:p>
    <w:p w:rsidR="001B394A" w:rsidRPr="001B394A" w:rsidRDefault="002C2E6A" w:rsidP="001B394A">
      <w:pPr>
        <w:rPr>
          <w:rFonts w:ascii="Verdana" w:hAnsi="Verdana" w:cs="Arial"/>
          <w:sz w:val="20"/>
          <w:szCs w:val="20"/>
        </w:rPr>
      </w:pPr>
      <w:r>
        <w:rPr>
          <w:rFonts w:ascii="Verdana" w:hAnsi="Verdana" w:cs="Arial"/>
          <w:noProof/>
          <w:sz w:val="20"/>
          <w:szCs w:val="20"/>
          <w:lang w:eastAsia="it-IT"/>
        </w:rPr>
        <w:drawing>
          <wp:anchor distT="0" distB="0" distL="114300" distR="114300" simplePos="0" relativeHeight="251668480" behindDoc="0" locked="0" layoutInCell="1" allowOverlap="1">
            <wp:simplePos x="0" y="0"/>
            <wp:positionH relativeFrom="column">
              <wp:posOffset>3178556</wp:posOffset>
            </wp:positionH>
            <wp:positionV relativeFrom="paragraph">
              <wp:posOffset>150369</wp:posOffset>
            </wp:positionV>
            <wp:extent cx="1356637" cy="1243584"/>
            <wp:effectExtent l="19050" t="0" r="0" b="0"/>
            <wp:wrapNone/>
            <wp:docPr id="82" name="Immagine 14" descr="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descr="10b"/>
                    <pic:cNvPicPr>
                      <a:picLocks noChangeAspect="1" noChangeArrowheads="1"/>
                    </pic:cNvPicPr>
                  </pic:nvPicPr>
                  <pic:blipFill>
                    <a:blip r:embed="rId41" cstate="print">
                      <a:lum contrast="6000"/>
                    </a:blip>
                    <a:srcRect/>
                    <a:stretch>
                      <a:fillRect/>
                    </a:stretch>
                  </pic:blipFill>
                  <pic:spPr bwMode="auto">
                    <a:xfrm>
                      <a:off x="0" y="0"/>
                      <a:ext cx="1356637" cy="1243584"/>
                    </a:xfrm>
                    <a:prstGeom prst="rect">
                      <a:avLst/>
                    </a:prstGeom>
                    <a:noFill/>
                    <a:ln w="9525">
                      <a:noFill/>
                      <a:miter lim="800000"/>
                      <a:headEnd/>
                      <a:tailEnd/>
                    </a:ln>
                  </pic:spPr>
                </pic:pic>
              </a:graphicData>
            </a:graphic>
          </wp:anchor>
        </w:drawing>
      </w:r>
    </w:p>
    <w:p w:rsidR="001B394A" w:rsidRPr="001B394A" w:rsidRDefault="001B394A" w:rsidP="001B394A">
      <w:pPr>
        <w:rPr>
          <w:rFonts w:ascii="Verdana" w:hAnsi="Verdana" w:cs="Arial"/>
          <w:sz w:val="20"/>
          <w:szCs w:val="20"/>
        </w:rPr>
      </w:pPr>
    </w:p>
    <w:p w:rsidR="001B394A" w:rsidRPr="001B394A" w:rsidRDefault="001B394A" w:rsidP="001B394A">
      <w:pPr>
        <w:rPr>
          <w:rFonts w:ascii="Verdana" w:hAnsi="Verdana" w:cs="Arial"/>
          <w:sz w:val="20"/>
          <w:szCs w:val="20"/>
        </w:rPr>
      </w:pPr>
    </w:p>
    <w:p w:rsidR="001B394A" w:rsidRPr="001B394A" w:rsidRDefault="001B394A" w:rsidP="001B394A">
      <w:pPr>
        <w:rPr>
          <w:rFonts w:ascii="Verdana" w:hAnsi="Verdana" w:cs="Arial"/>
          <w:sz w:val="20"/>
          <w:szCs w:val="20"/>
        </w:rPr>
      </w:pPr>
    </w:p>
    <w:p w:rsidR="001B394A" w:rsidRPr="001B394A" w:rsidRDefault="001B394A" w:rsidP="001B394A">
      <w:pPr>
        <w:rPr>
          <w:rFonts w:ascii="Verdana" w:hAnsi="Verdana" w:cs="Arial"/>
          <w:sz w:val="20"/>
          <w:szCs w:val="20"/>
        </w:rPr>
      </w:pPr>
    </w:p>
    <w:p w:rsidR="007A1A00" w:rsidRPr="00597743" w:rsidRDefault="007A1A00" w:rsidP="007A1A00">
      <w:pPr>
        <w:pStyle w:val="Titolo2"/>
        <w:keepNext/>
        <w:tabs>
          <w:tab w:val="left" w:pos="0"/>
        </w:tabs>
        <w:suppressAutoHyphens w:val="0"/>
        <w:spacing w:before="0" w:after="0"/>
        <w:ind w:left="0" w:firstLine="0"/>
        <w:jc w:val="center"/>
        <w:rPr>
          <w:rFonts w:ascii="Verdana" w:hAnsi="Verdana"/>
          <w:color w:val="C00000"/>
          <w:sz w:val="22"/>
          <w:szCs w:val="22"/>
        </w:rPr>
      </w:pPr>
      <w:r w:rsidRPr="00597743">
        <w:rPr>
          <w:rFonts w:ascii="Verdana" w:hAnsi="Verdana"/>
          <w:color w:val="C00000"/>
          <w:sz w:val="22"/>
          <w:szCs w:val="22"/>
        </w:rPr>
        <w:t>Penrose</w:t>
      </w:r>
    </w:p>
    <w:p w:rsidR="007A1A00" w:rsidRDefault="007A1A00" w:rsidP="007A1A00">
      <w:pPr>
        <w:pStyle w:val="NormaleWeb"/>
        <w:jc w:val="center"/>
        <w:rPr>
          <w:iCs/>
        </w:rPr>
      </w:pPr>
      <w:r>
        <w:rPr>
          <w:noProof/>
          <w:lang w:eastAsia="it-IT"/>
        </w:rPr>
        <w:drawing>
          <wp:inline distT="0" distB="0" distL="0" distR="0">
            <wp:extent cx="1294765" cy="1257935"/>
            <wp:effectExtent l="19050" t="0" r="635" b="0"/>
            <wp:docPr id="3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2" cstate="print"/>
                    <a:srcRect/>
                    <a:stretch>
                      <a:fillRect/>
                    </a:stretch>
                  </pic:blipFill>
                  <pic:spPr bwMode="auto">
                    <a:xfrm>
                      <a:off x="0" y="0"/>
                      <a:ext cx="1294765" cy="1257935"/>
                    </a:xfrm>
                    <a:prstGeom prst="rect">
                      <a:avLst/>
                    </a:prstGeom>
                    <a:noFill/>
                    <a:ln w="9525">
                      <a:noFill/>
                      <a:miter lim="800000"/>
                      <a:headEnd/>
                      <a:tailEnd/>
                    </a:ln>
                  </pic:spPr>
                </pic:pic>
              </a:graphicData>
            </a:graphic>
          </wp:inline>
        </w:drawing>
      </w:r>
      <w:r>
        <w:rPr>
          <w:noProof/>
          <w:lang w:eastAsia="it-IT"/>
        </w:rPr>
        <w:drawing>
          <wp:inline distT="0" distB="0" distL="0" distR="0">
            <wp:extent cx="1359535" cy="1170305"/>
            <wp:effectExtent l="19050" t="0" r="0" b="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3" cstate="print"/>
                    <a:srcRect/>
                    <a:stretch>
                      <a:fillRect/>
                    </a:stretch>
                  </pic:blipFill>
                  <pic:spPr bwMode="auto">
                    <a:xfrm>
                      <a:off x="0" y="0"/>
                      <a:ext cx="1359535" cy="1170305"/>
                    </a:xfrm>
                    <a:prstGeom prst="rect">
                      <a:avLst/>
                    </a:prstGeom>
                    <a:noFill/>
                  </pic:spPr>
                </pic:pic>
              </a:graphicData>
            </a:graphic>
          </wp:inline>
        </w:drawing>
      </w:r>
    </w:p>
    <w:p w:rsidR="007A1A00" w:rsidRPr="007A1A00" w:rsidRDefault="007A1A00" w:rsidP="007A1A00">
      <w:pPr>
        <w:pStyle w:val="NormaleWeb"/>
        <w:jc w:val="both"/>
        <w:rPr>
          <w:rFonts w:ascii="Verdana" w:hAnsi="Verdana" w:cs="Arial"/>
          <w:iCs/>
          <w:sz w:val="20"/>
          <w:szCs w:val="20"/>
        </w:rPr>
      </w:pPr>
      <w:r w:rsidRPr="007A1A00">
        <w:rPr>
          <w:rFonts w:ascii="Verdana" w:hAnsi="Verdana" w:cs="Arial"/>
          <w:iCs/>
          <w:sz w:val="20"/>
          <w:szCs w:val="20"/>
        </w:rPr>
        <w:t xml:space="preserve">Il triangolo di Penrose influenzò l'artista olandese M. C. Escher, nelle cui opere apparve l'interesse per gli oggetti impossibili. In particolare nella litografia Wasserfall ("La cascata", ottobre 1961) è rappresentato un corso d'acqua a zigzag che fa parte di </w:t>
      </w:r>
      <w:r w:rsidR="002F2189">
        <w:rPr>
          <w:rFonts w:ascii="Verdana" w:hAnsi="Verdana" w:cs="Arial"/>
          <w:iCs/>
          <w:sz w:val="20"/>
          <w:szCs w:val="20"/>
        </w:rPr>
        <w:t>tre</w:t>
      </w:r>
      <w:r w:rsidRPr="007A1A00">
        <w:rPr>
          <w:rFonts w:ascii="Verdana" w:hAnsi="Verdana" w:cs="Arial"/>
          <w:iCs/>
          <w:sz w:val="20"/>
          <w:szCs w:val="20"/>
        </w:rPr>
        <w:t xml:space="preserve"> triangoli di Penrose allungati, tali che la parte finale del canale </w:t>
      </w:r>
      <w:r w:rsidR="004D5F2D">
        <w:rPr>
          <w:rFonts w:ascii="Verdana" w:hAnsi="Verdana" w:cs="Arial"/>
          <w:iCs/>
          <w:sz w:val="20"/>
          <w:szCs w:val="20"/>
        </w:rPr>
        <w:t xml:space="preserve">è </w:t>
      </w:r>
      <w:r w:rsidRPr="007A1A00">
        <w:rPr>
          <w:rFonts w:ascii="Verdana" w:hAnsi="Verdana" w:cs="Arial"/>
          <w:iCs/>
          <w:sz w:val="20"/>
          <w:szCs w:val="20"/>
        </w:rPr>
        <w:t>posta ad una quota più alta</w:t>
      </w:r>
      <w:bookmarkStart w:id="0" w:name="_GoBack"/>
      <w:bookmarkEnd w:id="0"/>
      <w:r w:rsidRPr="007A1A00">
        <w:rPr>
          <w:rFonts w:ascii="Verdana" w:hAnsi="Verdana" w:cs="Arial"/>
          <w:iCs/>
          <w:sz w:val="20"/>
          <w:szCs w:val="20"/>
        </w:rPr>
        <w:t xml:space="preserve"> dell'inizio</w:t>
      </w:r>
      <w:r w:rsidR="002F2189">
        <w:rPr>
          <w:rFonts w:ascii="Verdana" w:hAnsi="Verdana" w:cs="Arial"/>
          <w:iCs/>
          <w:sz w:val="20"/>
          <w:szCs w:val="20"/>
        </w:rPr>
        <w:t>;</w:t>
      </w:r>
      <w:r w:rsidRPr="007A1A00">
        <w:rPr>
          <w:rFonts w:ascii="Verdana" w:hAnsi="Verdana" w:cs="Arial"/>
          <w:iCs/>
          <w:sz w:val="20"/>
          <w:szCs w:val="20"/>
        </w:rPr>
        <w:t xml:space="preserve"> </w:t>
      </w:r>
      <w:r w:rsidR="002F2189">
        <w:rPr>
          <w:rFonts w:ascii="Verdana" w:hAnsi="Verdana" w:cs="Arial"/>
          <w:iCs/>
          <w:sz w:val="20"/>
          <w:szCs w:val="20"/>
        </w:rPr>
        <w:t>si forma così</w:t>
      </w:r>
      <w:r w:rsidRPr="007A1A00">
        <w:rPr>
          <w:rFonts w:ascii="Verdana" w:hAnsi="Verdana" w:cs="Arial"/>
          <w:iCs/>
          <w:sz w:val="20"/>
          <w:szCs w:val="20"/>
        </w:rPr>
        <w:t xml:space="preserve"> una cascata in grado di azionare una ruota idraulica. Escher ha ironicamente fatto notare che occorre aggiungere periodicamente acqua per compensare l'evaporazione!</w:t>
      </w:r>
    </w:p>
    <w:p w:rsidR="007A1A00" w:rsidRDefault="007A1A00" w:rsidP="007A1A00">
      <w:pPr>
        <w:pStyle w:val="NormaleWeb"/>
        <w:jc w:val="both"/>
        <w:rPr>
          <w:rFonts w:ascii="Verdana" w:hAnsi="Verdana" w:cs="Arial"/>
          <w:iCs/>
          <w:sz w:val="20"/>
          <w:szCs w:val="20"/>
        </w:rPr>
      </w:pPr>
      <w:r w:rsidRPr="007A1A00">
        <w:rPr>
          <w:rFonts w:ascii="Verdana" w:hAnsi="Verdana" w:cs="Arial"/>
          <w:iCs/>
          <w:sz w:val="20"/>
          <w:szCs w:val="20"/>
        </w:rPr>
        <w:t>Il concetto alla base del triangolo di Penrose può essere esteso a poligoni con più lati, come il quadrato di Penrose, ma l'effetto è meno spettacolare. Un esempio è il logo della Renault.</w:t>
      </w:r>
    </w:p>
    <w:p w:rsidR="00B05106" w:rsidRDefault="00B05106" w:rsidP="007A1A00">
      <w:pPr>
        <w:pStyle w:val="NormaleWeb"/>
        <w:jc w:val="both"/>
        <w:rPr>
          <w:rFonts w:ascii="Verdana" w:hAnsi="Verdana" w:cs="Arial"/>
          <w:iCs/>
          <w:sz w:val="20"/>
          <w:szCs w:val="20"/>
        </w:rPr>
      </w:pPr>
      <w:r>
        <w:rPr>
          <w:rFonts w:ascii="Verdana" w:hAnsi="Verdana" w:cs="Arial"/>
          <w:iCs/>
          <w:sz w:val="20"/>
          <w:szCs w:val="20"/>
        </w:rPr>
        <w:t>Benché sia impossibile realizzare un solido che sia un vero e proprio triangolo di Penrose, si possono tuttavia realizzare dei modelli che paiono tali se osservati sotto opportune angolazioni</w:t>
      </w:r>
      <w:r w:rsidR="002C2E6A">
        <w:rPr>
          <w:rFonts w:ascii="Verdana" w:hAnsi="Verdana" w:cs="Arial"/>
          <w:iCs/>
          <w:sz w:val="20"/>
          <w:szCs w:val="20"/>
        </w:rPr>
        <w:t>; lo dimostrano le seguenti immagini che rappresentano la stessa scultura (situata a Perth, in Australia), fotografata da due diverse angolazioni.</w:t>
      </w:r>
    </w:p>
    <w:p w:rsidR="002C2E6A" w:rsidRPr="007A1A00" w:rsidRDefault="002C2E6A" w:rsidP="002C2E6A">
      <w:pPr>
        <w:pStyle w:val="NormaleWeb"/>
        <w:jc w:val="center"/>
        <w:rPr>
          <w:rFonts w:ascii="Verdana" w:hAnsi="Verdana" w:cs="Arial"/>
          <w:iCs/>
          <w:sz w:val="20"/>
          <w:szCs w:val="20"/>
        </w:rPr>
      </w:pPr>
      <w:r>
        <w:rPr>
          <w:rFonts w:ascii="Verdana" w:hAnsi="Verdana" w:cs="Arial"/>
          <w:iCs/>
          <w:noProof/>
          <w:sz w:val="20"/>
          <w:szCs w:val="20"/>
          <w:lang w:eastAsia="it-IT"/>
        </w:rPr>
        <w:drawing>
          <wp:inline distT="0" distB="0" distL="0" distR="0">
            <wp:extent cx="2787562" cy="1620000"/>
            <wp:effectExtent l="19050" t="0" r="0" b="0"/>
            <wp:docPr id="8" name="Immagine 7" descr="ImpossibleTriangleEastPerth_edit_gobei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ssibleTriangleEastPerth_edit_gobeirne.jpg"/>
                    <pic:cNvPicPr/>
                  </pic:nvPicPr>
                  <pic:blipFill>
                    <a:blip r:embed="rId44" cstate="print"/>
                    <a:stretch>
                      <a:fillRect/>
                    </a:stretch>
                  </pic:blipFill>
                  <pic:spPr>
                    <a:xfrm>
                      <a:off x="0" y="0"/>
                      <a:ext cx="2787562" cy="1620000"/>
                    </a:xfrm>
                    <a:prstGeom prst="rect">
                      <a:avLst/>
                    </a:prstGeom>
                  </pic:spPr>
                </pic:pic>
              </a:graphicData>
            </a:graphic>
          </wp:inline>
        </w:drawing>
      </w:r>
      <w:r>
        <w:rPr>
          <w:rFonts w:ascii="Verdana" w:hAnsi="Verdana" w:cs="Arial"/>
          <w:iCs/>
          <w:noProof/>
          <w:sz w:val="20"/>
          <w:szCs w:val="20"/>
          <w:lang w:eastAsia="it-IT"/>
        </w:rPr>
        <w:drawing>
          <wp:inline distT="0" distB="0" distL="0" distR="0">
            <wp:extent cx="2037325" cy="1620000"/>
            <wp:effectExtent l="19050" t="0" r="1025" b="0"/>
            <wp:docPr id="11" name="Immagine 10" descr="triangle_pert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_perth_1.jpg"/>
                    <pic:cNvPicPr/>
                  </pic:nvPicPr>
                  <pic:blipFill>
                    <a:blip r:embed="rId45" cstate="print"/>
                    <a:stretch>
                      <a:fillRect/>
                    </a:stretch>
                  </pic:blipFill>
                  <pic:spPr>
                    <a:xfrm>
                      <a:off x="0" y="0"/>
                      <a:ext cx="2037325" cy="1620000"/>
                    </a:xfrm>
                    <a:prstGeom prst="rect">
                      <a:avLst/>
                    </a:prstGeom>
                  </pic:spPr>
                </pic:pic>
              </a:graphicData>
            </a:graphic>
          </wp:inline>
        </w:drawing>
      </w:r>
    </w:p>
    <w:p w:rsidR="00517DAF" w:rsidRPr="00597743" w:rsidRDefault="00517DAF" w:rsidP="00517DAF">
      <w:pPr>
        <w:pStyle w:val="Titolo2"/>
        <w:keepNext/>
        <w:tabs>
          <w:tab w:val="left" w:pos="0"/>
        </w:tabs>
        <w:suppressAutoHyphens w:val="0"/>
        <w:spacing w:before="0" w:after="0"/>
        <w:ind w:left="0" w:firstLine="0"/>
        <w:jc w:val="center"/>
        <w:rPr>
          <w:rFonts w:ascii="Verdana" w:hAnsi="Verdana"/>
          <w:color w:val="C00000"/>
          <w:sz w:val="22"/>
          <w:szCs w:val="22"/>
        </w:rPr>
      </w:pPr>
      <w:r w:rsidRPr="00597743">
        <w:rPr>
          <w:rFonts w:ascii="Verdana" w:hAnsi="Verdana"/>
          <w:color w:val="C00000"/>
          <w:sz w:val="22"/>
          <w:szCs w:val="22"/>
        </w:rPr>
        <w:t>Oggetto misterioso</w:t>
      </w:r>
    </w:p>
    <w:p w:rsidR="00517DAF" w:rsidRDefault="00517DAF" w:rsidP="00517DAF">
      <w:pPr>
        <w:jc w:val="both"/>
        <w:rPr>
          <w:rFonts w:ascii="Verdana" w:hAnsi="Verdana"/>
          <w:sz w:val="20"/>
          <w:szCs w:val="20"/>
        </w:rPr>
      </w:pPr>
      <w:r>
        <w:rPr>
          <w:rFonts w:ascii="Verdana" w:hAnsi="Verdana"/>
          <w:sz w:val="20"/>
          <w:szCs w:val="20"/>
        </w:rPr>
        <w:t>L’oggetto misterioso è un cilindro retto, come mostrato nella seguente immagine:</w:t>
      </w:r>
    </w:p>
    <w:p w:rsidR="00517DAF" w:rsidRDefault="00517DAF" w:rsidP="00517DAF">
      <w:pPr>
        <w:jc w:val="center"/>
        <w:rPr>
          <w:rFonts w:ascii="Verdana" w:hAnsi="Verdana"/>
          <w:sz w:val="20"/>
          <w:szCs w:val="20"/>
        </w:rPr>
      </w:pPr>
      <w:r>
        <w:rPr>
          <w:iCs/>
          <w:noProof/>
          <w:lang w:eastAsia="it-IT"/>
        </w:rPr>
        <w:drawing>
          <wp:inline distT="0" distB="0" distL="0" distR="0">
            <wp:extent cx="2073097" cy="1601729"/>
            <wp:effectExtent l="19050" t="0" r="3353" b="0"/>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6" cstate="print"/>
                    <a:srcRect/>
                    <a:stretch>
                      <a:fillRect/>
                    </a:stretch>
                  </pic:blipFill>
                  <pic:spPr bwMode="auto">
                    <a:xfrm>
                      <a:off x="0" y="0"/>
                      <a:ext cx="2073097" cy="1601729"/>
                    </a:xfrm>
                    <a:prstGeom prst="rect">
                      <a:avLst/>
                    </a:prstGeom>
                    <a:noFill/>
                  </pic:spPr>
                </pic:pic>
              </a:graphicData>
            </a:graphic>
          </wp:inline>
        </w:drawing>
      </w:r>
    </w:p>
    <w:p w:rsidR="007A1A00" w:rsidRPr="00597743" w:rsidRDefault="007A1A00" w:rsidP="007A1A00">
      <w:pPr>
        <w:pStyle w:val="Titolo2"/>
        <w:keepNext/>
        <w:tabs>
          <w:tab w:val="left" w:pos="0"/>
        </w:tabs>
        <w:suppressAutoHyphens w:val="0"/>
        <w:spacing w:before="0" w:after="0"/>
        <w:ind w:left="0" w:firstLine="0"/>
        <w:jc w:val="center"/>
        <w:rPr>
          <w:rFonts w:ascii="Verdana" w:hAnsi="Verdana"/>
          <w:color w:val="C00000"/>
          <w:sz w:val="22"/>
          <w:szCs w:val="22"/>
        </w:rPr>
      </w:pPr>
      <w:r w:rsidRPr="00597743">
        <w:rPr>
          <w:rFonts w:ascii="Verdana" w:hAnsi="Verdana"/>
          <w:color w:val="C00000"/>
          <w:sz w:val="22"/>
          <w:szCs w:val="22"/>
        </w:rPr>
        <w:t>Giochi di rette</w:t>
      </w:r>
    </w:p>
    <w:p w:rsidR="007A1A00" w:rsidRPr="00517DAF" w:rsidRDefault="007A1A00" w:rsidP="007A1A00">
      <w:pPr>
        <w:rPr>
          <w:rFonts w:ascii="Verdana" w:hAnsi="Verdana" w:cs="Arial"/>
          <w:sz w:val="20"/>
          <w:szCs w:val="20"/>
        </w:rPr>
      </w:pPr>
      <w:r w:rsidRPr="00517DAF">
        <w:rPr>
          <w:rFonts w:ascii="Verdana" w:hAnsi="Verdana" w:cs="Arial"/>
          <w:sz w:val="20"/>
          <w:szCs w:val="20"/>
        </w:rPr>
        <w:t>Le rette non sembrano  più parallele a causa del cosiddetto ’effetto di astigmatismo a botte  indotto come illusione ottica.</w:t>
      </w:r>
    </w:p>
    <w:p w:rsidR="007A1A00" w:rsidRDefault="007A1A00" w:rsidP="00517DAF">
      <w:pPr>
        <w:jc w:val="center"/>
        <w:rPr>
          <w:rFonts w:ascii="Verdana" w:hAnsi="Verdana"/>
          <w:sz w:val="20"/>
          <w:szCs w:val="20"/>
        </w:rPr>
      </w:pPr>
      <w:r w:rsidRPr="007A1A00">
        <w:rPr>
          <w:rFonts w:ascii="Verdana" w:hAnsi="Verdana"/>
          <w:noProof/>
          <w:sz w:val="20"/>
          <w:szCs w:val="20"/>
          <w:lang w:eastAsia="it-IT"/>
        </w:rPr>
        <w:drawing>
          <wp:inline distT="0" distB="0" distL="0" distR="0">
            <wp:extent cx="5702623" cy="3204058"/>
            <wp:effectExtent l="19050" t="0" r="0" b="0"/>
            <wp:docPr id="3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7" cstate="print"/>
                    <a:srcRect/>
                    <a:stretch>
                      <a:fillRect/>
                    </a:stretch>
                  </pic:blipFill>
                  <pic:spPr bwMode="auto">
                    <a:xfrm>
                      <a:off x="0" y="0"/>
                      <a:ext cx="5710260" cy="3208349"/>
                    </a:xfrm>
                    <a:prstGeom prst="rect">
                      <a:avLst/>
                    </a:prstGeom>
                    <a:noFill/>
                    <a:ln w="9525">
                      <a:noFill/>
                      <a:miter lim="800000"/>
                      <a:headEnd/>
                      <a:tailEnd/>
                    </a:ln>
                  </pic:spPr>
                </pic:pic>
              </a:graphicData>
            </a:graphic>
          </wp:inline>
        </w:drawing>
      </w:r>
    </w:p>
    <w:p w:rsidR="00A103F7" w:rsidRPr="00597743" w:rsidRDefault="00A103F7" w:rsidP="00A103F7">
      <w:pPr>
        <w:pStyle w:val="Titolo2"/>
        <w:keepNext/>
        <w:tabs>
          <w:tab w:val="left" w:pos="0"/>
        </w:tabs>
        <w:suppressAutoHyphens w:val="0"/>
        <w:spacing w:before="0" w:after="0"/>
        <w:ind w:left="0" w:firstLine="0"/>
        <w:jc w:val="center"/>
        <w:rPr>
          <w:rFonts w:ascii="Verdana" w:hAnsi="Verdana"/>
          <w:color w:val="C00000"/>
          <w:sz w:val="22"/>
          <w:szCs w:val="22"/>
        </w:rPr>
      </w:pPr>
      <w:r w:rsidRPr="00597743">
        <w:rPr>
          <w:rFonts w:ascii="Verdana" w:hAnsi="Verdana"/>
          <w:color w:val="C00000"/>
          <w:sz w:val="22"/>
          <w:szCs w:val="22"/>
        </w:rPr>
        <w:t xml:space="preserve">Ragazze POM POM </w:t>
      </w:r>
    </w:p>
    <w:p w:rsidR="00A103F7" w:rsidRPr="00A103F7" w:rsidRDefault="00A103F7" w:rsidP="00A103F7">
      <w:pPr>
        <w:jc w:val="both"/>
        <w:rPr>
          <w:rFonts w:ascii="Verdana" w:hAnsi="Verdana" w:cs="Arial"/>
          <w:sz w:val="20"/>
          <w:szCs w:val="20"/>
        </w:rPr>
      </w:pPr>
      <w:r w:rsidRPr="00A103F7">
        <w:rPr>
          <w:rFonts w:ascii="Verdana" w:hAnsi="Verdana" w:cs="Arial"/>
          <w:sz w:val="20"/>
          <w:szCs w:val="20"/>
        </w:rPr>
        <w:t>Sulla figura ricomposta, si contano 12 ragazze, contro 13 sulla figura iniziale, si potrebbe pensare dunque che 13 = 12. Un'osservazione più precisa permette di notare che ogni ragazza della  figura data presenta un difetto: la 1 non ha ginocchia, la 2 non ha spalle eccetera…: manca a ciascuna 1/13 della sua integrità. La risistemazione delle parti A, B e C fornisce 12 ragazze intere, da cui l'uguaglianza. Niente si perde, niente si crea!</w:t>
      </w:r>
    </w:p>
    <w:p w:rsidR="00BF460C" w:rsidRPr="00597743" w:rsidRDefault="00BF460C" w:rsidP="00BF460C">
      <w:pPr>
        <w:pStyle w:val="Titolo2"/>
        <w:keepNext/>
        <w:tabs>
          <w:tab w:val="left" w:pos="0"/>
        </w:tabs>
        <w:suppressAutoHyphens w:val="0"/>
        <w:spacing w:before="0" w:after="0"/>
        <w:ind w:left="0" w:firstLine="0"/>
        <w:jc w:val="center"/>
        <w:rPr>
          <w:rFonts w:ascii="Verdana" w:hAnsi="Verdana"/>
          <w:color w:val="C00000"/>
          <w:sz w:val="22"/>
          <w:szCs w:val="22"/>
        </w:rPr>
      </w:pPr>
      <w:r w:rsidRPr="00597743">
        <w:rPr>
          <w:rFonts w:ascii="Verdana" w:hAnsi="Verdana"/>
          <w:color w:val="C00000"/>
          <w:sz w:val="22"/>
          <w:szCs w:val="22"/>
        </w:rPr>
        <w:t>Riflessione</w:t>
      </w:r>
    </w:p>
    <w:p w:rsidR="00191CC2" w:rsidRDefault="00A6577D" w:rsidP="00A6577D">
      <w:pPr>
        <w:jc w:val="both"/>
        <w:rPr>
          <w:rFonts w:ascii="Verdana" w:hAnsi="Verdana"/>
          <w:sz w:val="20"/>
          <w:szCs w:val="20"/>
        </w:rPr>
      </w:pPr>
      <w:r>
        <w:rPr>
          <w:rFonts w:ascii="Verdana" w:hAnsi="Verdana"/>
          <w:sz w:val="20"/>
          <w:szCs w:val="20"/>
        </w:rPr>
        <w:t>L’altezza della statua è tale che:</w:t>
      </w:r>
    </w:p>
    <w:p w:rsidR="00A103F7" w:rsidRPr="00191CC2" w:rsidRDefault="0083290E" w:rsidP="00A6577D">
      <w:pPr>
        <w:jc w:val="both"/>
        <w:rPr>
          <w:rFonts w:ascii="Verdana" w:hAnsi="Verdana"/>
          <w:sz w:val="20"/>
          <w:szCs w:val="20"/>
        </w:rPr>
      </w:pPr>
      <m:oMathPara>
        <m:oMath>
          <m:f>
            <m:fPr>
              <m:ctrlPr>
                <w:rPr>
                  <w:rFonts w:ascii="Cambria Math" w:hAnsi="Cambria Math"/>
                  <w:i/>
                  <w:sz w:val="20"/>
                  <w:szCs w:val="20"/>
                </w:rPr>
              </m:ctrlPr>
            </m:fPr>
            <m:num>
              <m:r>
                <w:rPr>
                  <w:rFonts w:ascii="Cambria Math" w:hAnsi="Cambria Math"/>
                  <w:sz w:val="20"/>
                  <w:szCs w:val="20"/>
                </w:rPr>
                <m:t>h</m:t>
              </m:r>
            </m:num>
            <m:den>
              <m:r>
                <w:rPr>
                  <w:rFonts w:ascii="Cambria Math" w:hAnsi="Cambria Math"/>
                  <w:sz w:val="20"/>
                  <w:szCs w:val="20"/>
                </w:rPr>
                <m:t>3</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1,72</m:t>
              </m:r>
            </m:num>
            <m:den>
              <m:r>
                <w:rPr>
                  <w:rFonts w:ascii="Cambria Math" w:hAnsi="Cambria Math"/>
                  <w:sz w:val="20"/>
                  <w:szCs w:val="20"/>
                </w:rPr>
                <m:t>0,80</m:t>
              </m:r>
            </m:den>
          </m:f>
          <m:r>
            <w:rPr>
              <w:rFonts w:ascii="Cambria Math" w:hAnsi="Cambria Math"/>
              <w:sz w:val="20"/>
              <w:szCs w:val="20"/>
            </w:rPr>
            <m:t>⇒h=</m:t>
          </m:r>
          <m:r>
            <w:rPr>
              <w:rFonts w:ascii="Cambria Math" w:hAnsi="Cambria Math"/>
              <w:sz w:val="20"/>
              <w:szCs w:val="20"/>
            </w:rPr>
            <m:t>6,45 m</m:t>
          </m:r>
        </m:oMath>
      </m:oMathPara>
    </w:p>
    <w:p w:rsidR="00BF460C" w:rsidRPr="00597743" w:rsidRDefault="00BF460C" w:rsidP="00BF460C">
      <w:pPr>
        <w:pStyle w:val="Titolo2"/>
        <w:keepNext/>
        <w:tabs>
          <w:tab w:val="left" w:pos="0"/>
        </w:tabs>
        <w:suppressAutoHyphens w:val="0"/>
        <w:spacing w:before="0" w:after="0"/>
        <w:ind w:left="0" w:firstLine="0"/>
        <w:jc w:val="center"/>
        <w:rPr>
          <w:rFonts w:ascii="Verdana" w:hAnsi="Verdana"/>
          <w:color w:val="C00000"/>
          <w:sz w:val="22"/>
          <w:szCs w:val="22"/>
        </w:rPr>
      </w:pPr>
      <w:r w:rsidRPr="00597743">
        <w:rPr>
          <w:rFonts w:ascii="Verdana" w:hAnsi="Verdana"/>
          <w:color w:val="C00000"/>
          <w:sz w:val="22"/>
          <w:szCs w:val="22"/>
        </w:rPr>
        <w:t>Piercing</w:t>
      </w:r>
    </w:p>
    <w:p w:rsidR="00BF460C" w:rsidRDefault="005762DC" w:rsidP="00191CC2">
      <w:pPr>
        <w:jc w:val="center"/>
        <w:rPr>
          <w:rFonts w:ascii="Verdana" w:hAnsi="Verdana"/>
          <w:sz w:val="20"/>
          <w:szCs w:val="20"/>
        </w:rPr>
      </w:pPr>
      <w:r>
        <w:rPr>
          <w:rFonts w:ascii="Times New Roman" w:hAnsi="Times New Roman"/>
          <w:noProof/>
          <w:sz w:val="24"/>
          <w:szCs w:val="24"/>
          <w:lang w:eastAsia="it-IT"/>
        </w:rPr>
        <w:drawing>
          <wp:inline distT="0" distB="0" distL="0" distR="0">
            <wp:extent cx="2040890" cy="2004060"/>
            <wp:effectExtent l="19050" t="0" r="0" b="0"/>
            <wp:docPr id="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a:stretch>
                      <a:fillRect/>
                    </a:stretch>
                  </pic:blipFill>
                  <pic:spPr bwMode="auto">
                    <a:xfrm>
                      <a:off x="0" y="0"/>
                      <a:ext cx="2040890" cy="2004060"/>
                    </a:xfrm>
                    <a:prstGeom prst="rect">
                      <a:avLst/>
                    </a:prstGeom>
                    <a:noFill/>
                    <a:ln w="9525">
                      <a:noFill/>
                      <a:miter lim="800000"/>
                      <a:headEnd/>
                      <a:tailEnd/>
                    </a:ln>
                  </pic:spPr>
                </pic:pic>
              </a:graphicData>
            </a:graphic>
          </wp:inline>
        </w:drawing>
      </w:r>
    </w:p>
    <w:p w:rsidR="005762DC" w:rsidRDefault="005762DC" w:rsidP="00191CC2">
      <w:pPr>
        <w:jc w:val="center"/>
        <w:rPr>
          <w:rFonts w:ascii="Verdana" w:hAnsi="Verdana"/>
          <w:sz w:val="20"/>
          <w:szCs w:val="20"/>
        </w:rPr>
      </w:pPr>
      <m:oMath>
        <m:r>
          <w:rPr>
            <w:rFonts w:ascii="Cambria Math" w:hAnsi="Cambria Math"/>
            <w:sz w:val="20"/>
            <w:szCs w:val="20"/>
          </w:rPr>
          <m:t>a=b≈15%</m:t>
        </m:r>
      </m:oMath>
      <w:r>
        <w:rPr>
          <w:rFonts w:ascii="Verdana" w:hAnsi="Verdana"/>
          <w:sz w:val="20"/>
          <w:szCs w:val="20"/>
        </w:rPr>
        <w:t xml:space="preserve"> spigolo del cubo</w:t>
      </w:r>
    </w:p>
    <w:p w:rsidR="00BF460C" w:rsidRPr="00597743" w:rsidRDefault="00BF460C" w:rsidP="00BF460C">
      <w:pPr>
        <w:pStyle w:val="Titolo2"/>
        <w:keepNext/>
        <w:tabs>
          <w:tab w:val="left" w:pos="0"/>
        </w:tabs>
        <w:suppressAutoHyphens w:val="0"/>
        <w:spacing w:before="0" w:after="0"/>
        <w:ind w:left="0" w:firstLine="0"/>
        <w:jc w:val="center"/>
        <w:rPr>
          <w:rFonts w:ascii="Verdana" w:hAnsi="Verdana"/>
          <w:color w:val="C00000"/>
          <w:sz w:val="22"/>
          <w:szCs w:val="22"/>
        </w:rPr>
      </w:pPr>
      <w:r w:rsidRPr="00597743">
        <w:rPr>
          <w:rFonts w:ascii="Verdana" w:hAnsi="Verdana"/>
          <w:color w:val="C00000"/>
          <w:sz w:val="22"/>
          <w:szCs w:val="22"/>
        </w:rPr>
        <w:t>Occhio di lince</w:t>
      </w:r>
    </w:p>
    <w:p w:rsidR="005762DC" w:rsidRPr="005762DC" w:rsidRDefault="005762DC" w:rsidP="00E7443C">
      <w:pPr>
        <w:suppressAutoHyphens w:val="0"/>
        <w:autoSpaceDE w:val="0"/>
        <w:autoSpaceDN w:val="0"/>
        <w:adjustRightInd w:val="0"/>
        <w:spacing w:after="0" w:line="360" w:lineRule="auto"/>
        <w:jc w:val="both"/>
        <w:rPr>
          <w:rFonts w:ascii="Verdana" w:hAnsi="Verdana" w:cs="Times New Roman"/>
          <w:color w:val="auto"/>
          <w:sz w:val="20"/>
          <w:szCs w:val="20"/>
          <w:lang w:eastAsia="it-IT"/>
        </w:rPr>
      </w:pPr>
      <w:r w:rsidRPr="005762DC">
        <w:rPr>
          <w:rFonts w:ascii="Verdana" w:hAnsi="Verdana" w:cs="Cambria"/>
          <w:sz w:val="20"/>
          <w:szCs w:val="20"/>
          <w:lang w:eastAsia="it-IT"/>
        </w:rPr>
        <w:t xml:space="preserve">Se si stima la taglia di Obelix 2 metri, la distanza che separa i due amici è </w:t>
      </w:r>
    </w:p>
    <w:p w:rsidR="005762DC" w:rsidRDefault="0083290E" w:rsidP="00E7443C">
      <w:pPr>
        <w:suppressAutoHyphens w:val="0"/>
        <w:autoSpaceDE w:val="0"/>
        <w:autoSpaceDN w:val="0"/>
        <w:adjustRightInd w:val="0"/>
        <w:spacing w:after="0" w:line="360" w:lineRule="auto"/>
        <w:jc w:val="both"/>
        <w:rPr>
          <w:rFonts w:ascii="Verdana" w:hAnsi="Verdana" w:cs="Cambria"/>
          <w:sz w:val="20"/>
          <w:szCs w:val="20"/>
          <w:lang w:eastAsia="it-IT"/>
        </w:rPr>
      </w:pPr>
      <m:oMathPara>
        <m:oMath>
          <m:f>
            <m:fPr>
              <m:ctrlPr>
                <w:rPr>
                  <w:rFonts w:ascii="Cambria Math" w:hAnsi="Cambria Math" w:cs="Cambria"/>
                  <w:i/>
                  <w:sz w:val="20"/>
                  <w:szCs w:val="20"/>
                  <w:lang w:eastAsia="it-IT"/>
                </w:rPr>
              </m:ctrlPr>
            </m:fPr>
            <m:num>
              <m:r>
                <w:rPr>
                  <w:rFonts w:ascii="Cambria Math" w:hAnsi="Cambria Math" w:cs="Cambria"/>
                  <w:sz w:val="20"/>
                  <w:szCs w:val="20"/>
                  <w:lang w:eastAsia="it-IT"/>
                </w:rPr>
                <m:t>2,5</m:t>
              </m:r>
            </m:num>
            <m:den>
              <m:r>
                <w:rPr>
                  <w:rFonts w:ascii="Cambria Math" w:hAnsi="Cambria Math" w:cs="Cambria"/>
                  <w:sz w:val="20"/>
                  <w:szCs w:val="20"/>
                  <w:lang w:eastAsia="it-IT"/>
                </w:rPr>
                <m:t>1,5∙</m:t>
              </m:r>
              <m:sSup>
                <m:sSupPr>
                  <m:ctrlPr>
                    <w:rPr>
                      <w:rFonts w:ascii="Cambria Math" w:hAnsi="Cambria Math" w:cs="Cambria"/>
                      <w:i/>
                      <w:sz w:val="20"/>
                      <w:szCs w:val="20"/>
                      <w:lang w:eastAsia="it-IT"/>
                    </w:rPr>
                  </m:ctrlPr>
                </m:sSupPr>
                <m:e>
                  <m:r>
                    <w:rPr>
                      <w:rFonts w:ascii="Cambria Math" w:hAnsi="Cambria Math" w:cs="Cambria"/>
                      <w:sz w:val="20"/>
                      <w:szCs w:val="20"/>
                      <w:lang w:eastAsia="it-IT"/>
                    </w:rPr>
                    <m:t>10</m:t>
                  </m:r>
                </m:e>
                <m:sup>
                  <m:r>
                    <w:rPr>
                      <w:rFonts w:ascii="Cambria Math" w:hAnsi="Cambria Math" w:cs="Cambria"/>
                      <w:sz w:val="20"/>
                      <w:szCs w:val="20"/>
                      <w:lang w:eastAsia="it-IT"/>
                    </w:rPr>
                    <m:t>-3</m:t>
                  </m:r>
                </m:sup>
              </m:sSup>
            </m:den>
          </m:f>
          <m:r>
            <w:rPr>
              <w:rFonts w:ascii="Cambria Math" w:hAnsi="Cambria Math" w:cs="Cambria"/>
              <w:sz w:val="20"/>
              <w:szCs w:val="20"/>
              <w:lang w:eastAsia="it-IT"/>
            </w:rPr>
            <m:t>m≈6,667 km</m:t>
          </m:r>
        </m:oMath>
      </m:oMathPara>
    </w:p>
    <w:p w:rsidR="005762DC" w:rsidRPr="005762DC" w:rsidRDefault="005762DC" w:rsidP="00E7443C">
      <w:pPr>
        <w:suppressAutoHyphens w:val="0"/>
        <w:autoSpaceDE w:val="0"/>
        <w:autoSpaceDN w:val="0"/>
        <w:adjustRightInd w:val="0"/>
        <w:spacing w:after="0" w:line="360" w:lineRule="auto"/>
        <w:jc w:val="both"/>
        <w:rPr>
          <w:rFonts w:ascii="Verdana" w:hAnsi="Verdana" w:cs="Times New Roman"/>
          <w:color w:val="auto"/>
          <w:sz w:val="20"/>
          <w:szCs w:val="20"/>
          <w:lang w:eastAsia="it-IT"/>
        </w:rPr>
      </w:pPr>
      <w:r w:rsidRPr="005762DC">
        <w:rPr>
          <w:rFonts w:ascii="Verdana" w:hAnsi="Verdana" w:cs="Cambria"/>
          <w:sz w:val="20"/>
          <w:szCs w:val="20"/>
          <w:lang w:eastAsia="it-IT"/>
        </w:rPr>
        <w:t xml:space="preserve">Obelix arriverà in tempo se la sua velocità media (in Km/h) sarà superiore a  </w:t>
      </w:r>
    </w:p>
    <w:p w:rsidR="005762DC" w:rsidRDefault="0083290E" w:rsidP="00E7443C">
      <w:pPr>
        <w:spacing w:line="360" w:lineRule="auto"/>
        <w:jc w:val="both"/>
        <w:rPr>
          <w:rFonts w:ascii="Verdana" w:hAnsi="Verdana" w:cs="Cambria"/>
          <w:sz w:val="20"/>
          <w:szCs w:val="20"/>
          <w:lang w:eastAsia="it-IT"/>
        </w:rPr>
      </w:pPr>
      <m:oMathPara>
        <m:oMath>
          <m:f>
            <m:fPr>
              <m:ctrlPr>
                <w:rPr>
                  <w:rFonts w:ascii="Cambria Math" w:hAnsi="Cambria Math" w:cs="Cambria"/>
                  <w:i/>
                  <w:sz w:val="20"/>
                  <w:szCs w:val="20"/>
                  <w:lang w:eastAsia="it-IT"/>
                </w:rPr>
              </m:ctrlPr>
            </m:fPr>
            <m:num>
              <m:r>
                <w:rPr>
                  <w:rFonts w:ascii="Cambria Math" w:hAnsi="Cambria Math" w:cs="Cambria"/>
                  <w:sz w:val="20"/>
                  <w:szCs w:val="20"/>
                  <w:lang w:eastAsia="it-IT"/>
                </w:rPr>
                <m:t>6,667</m:t>
              </m:r>
            </m:num>
            <m:den>
              <m:r>
                <w:rPr>
                  <w:rFonts w:ascii="Cambria Math" w:hAnsi="Cambria Math" w:cs="Cambria"/>
                  <w:sz w:val="20"/>
                  <w:szCs w:val="20"/>
                  <w:lang w:eastAsia="it-IT"/>
                </w:rPr>
                <m:t>0,25</m:t>
              </m:r>
            </m:den>
          </m:f>
          <m:r>
            <w:rPr>
              <w:rFonts w:ascii="Cambria Math" w:hAnsi="Cambria Math" w:cs="Cambria"/>
              <w:sz w:val="20"/>
              <w:szCs w:val="20"/>
              <w:lang w:eastAsia="it-IT"/>
            </w:rPr>
            <m:t>≈26,67 km/h</m:t>
          </m:r>
        </m:oMath>
      </m:oMathPara>
    </w:p>
    <w:p w:rsidR="00BF460C" w:rsidRPr="005762DC" w:rsidRDefault="005762DC" w:rsidP="005762DC">
      <w:pPr>
        <w:jc w:val="both"/>
        <w:rPr>
          <w:rFonts w:ascii="Verdana" w:hAnsi="Verdana"/>
          <w:sz w:val="20"/>
          <w:szCs w:val="20"/>
        </w:rPr>
      </w:pPr>
      <w:r w:rsidRPr="005762DC">
        <w:rPr>
          <w:rFonts w:ascii="Verdana" w:hAnsi="Verdana" w:cs="Cambria"/>
          <w:sz w:val="20"/>
          <w:szCs w:val="20"/>
          <w:lang w:eastAsia="it-IT"/>
        </w:rPr>
        <w:t>tale velocità è possibile.</w:t>
      </w:r>
    </w:p>
    <w:p w:rsidR="00BF460C" w:rsidRPr="00597743" w:rsidRDefault="00BF460C" w:rsidP="00BF460C">
      <w:pPr>
        <w:pStyle w:val="Titolo2"/>
        <w:keepNext/>
        <w:tabs>
          <w:tab w:val="left" w:pos="0"/>
        </w:tabs>
        <w:suppressAutoHyphens w:val="0"/>
        <w:spacing w:before="0" w:after="0"/>
        <w:ind w:left="0" w:firstLine="0"/>
        <w:jc w:val="center"/>
        <w:rPr>
          <w:rFonts w:ascii="Verdana" w:hAnsi="Verdana"/>
          <w:color w:val="C00000"/>
          <w:sz w:val="22"/>
          <w:szCs w:val="22"/>
        </w:rPr>
      </w:pPr>
      <w:r w:rsidRPr="00597743">
        <w:rPr>
          <w:rFonts w:ascii="Verdana" w:hAnsi="Verdana"/>
          <w:color w:val="C00000"/>
          <w:sz w:val="22"/>
          <w:szCs w:val="22"/>
        </w:rPr>
        <w:t>Una misura “a braccio”</w:t>
      </w:r>
    </w:p>
    <w:p w:rsidR="00BF460C" w:rsidRPr="00BF460C" w:rsidRDefault="00BF460C" w:rsidP="00BF460C"/>
    <w:tbl>
      <w:tblPr>
        <w:tblStyle w:val="Grigliatabella"/>
        <w:tblW w:w="0" w:type="auto"/>
        <w:tblLook w:val="04A0" w:firstRow="1" w:lastRow="0" w:firstColumn="1" w:lastColumn="0" w:noHBand="0" w:noVBand="1"/>
      </w:tblPr>
      <w:tblGrid>
        <w:gridCol w:w="4605"/>
        <w:gridCol w:w="4605"/>
      </w:tblGrid>
      <w:tr w:rsidR="00BF460C" w:rsidTr="00BF460C">
        <w:tc>
          <w:tcPr>
            <w:tcW w:w="4605" w:type="dxa"/>
          </w:tcPr>
          <w:p w:rsidR="00BF460C" w:rsidRPr="00BF460C" w:rsidRDefault="00BF460C" w:rsidP="00517DAF">
            <w:pPr>
              <w:jc w:val="center"/>
              <w:rPr>
                <w:rFonts w:ascii="Verdana" w:hAnsi="Verdana"/>
                <w:b/>
                <w:sz w:val="20"/>
                <w:szCs w:val="20"/>
              </w:rPr>
            </w:pPr>
            <w:r>
              <w:rPr>
                <w:rFonts w:ascii="Verdana" w:hAnsi="Verdana"/>
                <w:b/>
                <w:sz w:val="20"/>
                <w:szCs w:val="20"/>
              </w:rPr>
              <w:t>Variabili in gioco</w:t>
            </w:r>
          </w:p>
        </w:tc>
        <w:tc>
          <w:tcPr>
            <w:tcW w:w="4605" w:type="dxa"/>
          </w:tcPr>
          <w:p w:rsidR="00BF460C" w:rsidRPr="00BF460C" w:rsidRDefault="00BF460C" w:rsidP="00517DAF">
            <w:pPr>
              <w:jc w:val="center"/>
              <w:rPr>
                <w:rFonts w:ascii="Verdana" w:hAnsi="Verdana"/>
                <w:b/>
                <w:sz w:val="20"/>
                <w:szCs w:val="20"/>
              </w:rPr>
            </w:pPr>
            <w:r w:rsidRPr="00BF460C">
              <w:rPr>
                <w:rFonts w:ascii="Verdana" w:hAnsi="Verdana"/>
                <w:b/>
                <w:sz w:val="20"/>
                <w:szCs w:val="20"/>
              </w:rPr>
              <w:t>Possibili valori</w:t>
            </w:r>
          </w:p>
        </w:tc>
      </w:tr>
      <w:tr w:rsidR="00BF460C" w:rsidTr="00BF460C">
        <w:tc>
          <w:tcPr>
            <w:tcW w:w="4605" w:type="dxa"/>
          </w:tcPr>
          <w:p w:rsidR="00BF460C" w:rsidRDefault="00BF460C" w:rsidP="00517DAF">
            <w:pPr>
              <w:jc w:val="center"/>
              <w:rPr>
                <w:rFonts w:ascii="Verdana" w:hAnsi="Verdana"/>
                <w:sz w:val="20"/>
                <w:szCs w:val="20"/>
              </w:rPr>
            </w:pPr>
            <w:r>
              <w:rPr>
                <w:rFonts w:ascii="Verdana" w:hAnsi="Verdana"/>
                <w:sz w:val="20"/>
                <w:szCs w:val="20"/>
              </w:rPr>
              <w:t>Numero dei passi di allontanamento</w:t>
            </w:r>
          </w:p>
        </w:tc>
        <w:tc>
          <w:tcPr>
            <w:tcW w:w="4605" w:type="dxa"/>
          </w:tcPr>
          <w:p w:rsidR="00BF460C" w:rsidRPr="00A6577D" w:rsidRDefault="00A6577D" w:rsidP="00A6577D">
            <w:pPr>
              <w:suppressAutoHyphens w:val="0"/>
              <w:autoSpaceDE w:val="0"/>
              <w:autoSpaceDN w:val="0"/>
              <w:adjustRightInd w:val="0"/>
              <w:spacing w:after="0" w:line="240" w:lineRule="auto"/>
              <w:jc w:val="center"/>
              <w:rPr>
                <w:rFonts w:ascii="Verdana" w:hAnsi="Verdana" w:cs="Times New Roman"/>
                <w:color w:val="auto"/>
                <w:sz w:val="20"/>
                <w:szCs w:val="20"/>
                <w:lang w:eastAsia="it-IT"/>
              </w:rPr>
            </w:pPr>
            <w:r w:rsidRPr="00A6577D">
              <w:rPr>
                <w:rFonts w:ascii="Verdana" w:hAnsi="Verdana" w:cs="Arial"/>
                <w:sz w:val="20"/>
                <w:szCs w:val="20"/>
                <w:lang w:eastAsia="it-IT"/>
              </w:rPr>
              <w:t>pari alla distanza di Marco (occhi)</w:t>
            </w:r>
            <w:r>
              <w:rPr>
                <w:rFonts w:ascii="Verdana" w:hAnsi="Verdana" w:cs="Arial"/>
                <w:sz w:val="20"/>
                <w:szCs w:val="20"/>
                <w:lang w:eastAsia="it-IT"/>
              </w:rPr>
              <w:t xml:space="preserve"> </w:t>
            </w:r>
            <w:r w:rsidRPr="00A6577D">
              <w:rPr>
                <w:rFonts w:ascii="Verdana" w:hAnsi="Verdana" w:cs="Arial"/>
                <w:sz w:val="20"/>
                <w:szCs w:val="20"/>
                <w:lang w:eastAsia="it-IT"/>
              </w:rPr>
              <w:t>dall’albero   Np</w:t>
            </w:r>
          </w:p>
        </w:tc>
      </w:tr>
      <w:tr w:rsidR="00BF460C" w:rsidTr="00BF460C">
        <w:tc>
          <w:tcPr>
            <w:tcW w:w="4605" w:type="dxa"/>
          </w:tcPr>
          <w:p w:rsidR="00BF460C" w:rsidRDefault="00BF460C" w:rsidP="00517DAF">
            <w:pPr>
              <w:jc w:val="center"/>
              <w:rPr>
                <w:rFonts w:ascii="Verdana" w:hAnsi="Verdana"/>
                <w:sz w:val="20"/>
                <w:szCs w:val="20"/>
              </w:rPr>
            </w:pPr>
            <w:r>
              <w:rPr>
                <w:rFonts w:ascii="Verdana" w:hAnsi="Verdana"/>
                <w:sz w:val="20"/>
                <w:szCs w:val="20"/>
              </w:rPr>
              <w:t>Misura del braccio</w:t>
            </w:r>
          </w:p>
        </w:tc>
        <w:tc>
          <w:tcPr>
            <w:tcW w:w="4605" w:type="dxa"/>
          </w:tcPr>
          <w:p w:rsidR="00A6577D" w:rsidRDefault="00A6577D" w:rsidP="00A6577D">
            <w:pPr>
              <w:spacing w:line="240" w:lineRule="auto"/>
              <w:jc w:val="center"/>
              <w:rPr>
                <w:rFonts w:ascii="Verdana" w:hAnsi="Verdana" w:cs="Arial"/>
                <w:sz w:val="20"/>
                <w:szCs w:val="20"/>
                <w:lang w:eastAsia="it-IT"/>
              </w:rPr>
            </w:pPr>
            <w:r>
              <w:rPr>
                <w:rFonts w:ascii="Verdana" w:hAnsi="Verdana" w:cs="Arial"/>
                <w:sz w:val="20"/>
                <w:szCs w:val="20"/>
                <w:lang w:eastAsia="it-IT"/>
              </w:rPr>
              <w:t>pari alla misura del passo.</w:t>
            </w:r>
          </w:p>
          <w:p w:rsidR="00BF460C" w:rsidRPr="00A6577D" w:rsidRDefault="00A6577D" w:rsidP="00A6577D">
            <w:pPr>
              <w:spacing w:line="240" w:lineRule="auto"/>
              <w:jc w:val="center"/>
              <w:rPr>
                <w:rFonts w:ascii="Verdana" w:hAnsi="Verdana"/>
                <w:sz w:val="20"/>
                <w:szCs w:val="20"/>
              </w:rPr>
            </w:pPr>
            <w:r w:rsidRPr="00A6577D">
              <w:rPr>
                <w:rFonts w:ascii="Verdana" w:hAnsi="Verdana" w:cs="Arial"/>
                <w:sz w:val="20"/>
                <w:szCs w:val="20"/>
                <w:lang w:eastAsia="it-IT"/>
              </w:rPr>
              <w:t>b = p (ipotesi presente nel testo)</w:t>
            </w:r>
          </w:p>
        </w:tc>
      </w:tr>
      <w:tr w:rsidR="00BF460C" w:rsidTr="00BF460C">
        <w:tc>
          <w:tcPr>
            <w:tcW w:w="4605" w:type="dxa"/>
          </w:tcPr>
          <w:p w:rsidR="00BF460C" w:rsidRDefault="00BF460C" w:rsidP="00517DAF">
            <w:pPr>
              <w:jc w:val="center"/>
              <w:rPr>
                <w:rFonts w:ascii="Verdana" w:hAnsi="Verdana"/>
                <w:sz w:val="20"/>
                <w:szCs w:val="20"/>
              </w:rPr>
            </w:pPr>
            <w:r>
              <w:rPr>
                <w:rFonts w:ascii="Verdana" w:hAnsi="Verdana"/>
                <w:sz w:val="20"/>
                <w:szCs w:val="20"/>
              </w:rPr>
              <w:t>Lunghezza della matita</w:t>
            </w:r>
          </w:p>
        </w:tc>
        <w:tc>
          <w:tcPr>
            <w:tcW w:w="4605" w:type="dxa"/>
          </w:tcPr>
          <w:p w:rsidR="00BF460C" w:rsidRPr="00A6577D" w:rsidRDefault="00A6577D" w:rsidP="00A6577D">
            <w:pPr>
              <w:jc w:val="center"/>
              <w:rPr>
                <w:rFonts w:ascii="Verdana" w:hAnsi="Verdana"/>
                <w:sz w:val="20"/>
                <w:szCs w:val="20"/>
              </w:rPr>
            </w:pPr>
            <w:r w:rsidRPr="00A6577D">
              <w:rPr>
                <w:rFonts w:ascii="Verdana" w:hAnsi="Verdana" w:cs="Arial"/>
                <w:sz w:val="20"/>
                <w:szCs w:val="20"/>
                <w:lang w:eastAsia="it-IT"/>
              </w:rPr>
              <w:t>m   (per esempio 18 - 20 cm)</w:t>
            </w:r>
          </w:p>
        </w:tc>
      </w:tr>
      <w:tr w:rsidR="00BF460C" w:rsidTr="00BF460C">
        <w:tc>
          <w:tcPr>
            <w:tcW w:w="4605" w:type="dxa"/>
          </w:tcPr>
          <w:p w:rsidR="00BF460C" w:rsidRDefault="00BF460C" w:rsidP="00517DAF">
            <w:pPr>
              <w:jc w:val="center"/>
              <w:rPr>
                <w:rFonts w:ascii="Verdana" w:hAnsi="Verdana"/>
                <w:sz w:val="20"/>
                <w:szCs w:val="20"/>
              </w:rPr>
            </w:pPr>
            <w:r>
              <w:rPr>
                <w:rFonts w:ascii="Verdana" w:hAnsi="Verdana"/>
                <w:sz w:val="20"/>
                <w:szCs w:val="20"/>
              </w:rPr>
              <w:t>Altezza dell’albero</w:t>
            </w:r>
          </w:p>
        </w:tc>
        <w:tc>
          <w:tcPr>
            <w:tcW w:w="4605" w:type="dxa"/>
          </w:tcPr>
          <w:p w:rsidR="00BF460C" w:rsidRPr="00A6577D" w:rsidRDefault="00A6577D" w:rsidP="00A6577D">
            <w:pPr>
              <w:jc w:val="center"/>
              <w:rPr>
                <w:rFonts w:ascii="Verdana" w:hAnsi="Verdana"/>
                <w:sz w:val="20"/>
                <w:szCs w:val="20"/>
              </w:rPr>
            </w:pPr>
            <w:r>
              <w:rPr>
                <w:rFonts w:ascii="Verdana" w:hAnsi="Verdana" w:cs="Arial"/>
                <w:sz w:val="20"/>
                <w:szCs w:val="20"/>
                <w:lang w:eastAsia="it-IT"/>
              </w:rPr>
              <w:t xml:space="preserve">h </w:t>
            </w:r>
            <w:r w:rsidRPr="00A6577D">
              <w:rPr>
                <w:rFonts w:ascii="Verdana" w:hAnsi="Verdana" w:cs="Arial"/>
                <w:sz w:val="20"/>
                <w:szCs w:val="20"/>
                <w:lang w:eastAsia="it-IT"/>
              </w:rPr>
              <w:t>(per esempio:</w:t>
            </w:r>
            <w:r>
              <w:rPr>
                <w:rFonts w:ascii="Verdana" w:hAnsi="Verdana" w:cs="Arial"/>
                <w:sz w:val="20"/>
                <w:szCs w:val="20"/>
                <w:lang w:eastAsia="it-IT"/>
              </w:rPr>
              <w:t xml:space="preserve"> </w:t>
            </w:r>
            <w:r w:rsidRPr="00A6577D">
              <w:rPr>
                <w:rFonts w:ascii="Verdana" w:hAnsi="Verdana" w:cs="Arial"/>
                <w:sz w:val="20"/>
                <w:szCs w:val="20"/>
                <w:lang w:eastAsia="it-IT"/>
              </w:rPr>
              <w:t xml:space="preserve"> se quercia 18 - 20 m;         se acero 7 -10 m)</w:t>
            </w:r>
          </w:p>
        </w:tc>
      </w:tr>
    </w:tbl>
    <w:p w:rsidR="00BF460C" w:rsidRDefault="00BF460C" w:rsidP="00517DAF">
      <w:pPr>
        <w:jc w:val="center"/>
        <w:rPr>
          <w:rFonts w:ascii="Verdana" w:hAnsi="Verdana"/>
          <w:sz w:val="20"/>
          <w:szCs w:val="20"/>
        </w:rPr>
      </w:pPr>
    </w:p>
    <w:p w:rsidR="00A6577D" w:rsidRPr="00A6577D" w:rsidRDefault="00A6577D" w:rsidP="00A6577D">
      <w:pPr>
        <w:suppressAutoHyphens w:val="0"/>
        <w:autoSpaceDE w:val="0"/>
        <w:autoSpaceDN w:val="0"/>
        <w:adjustRightInd w:val="0"/>
        <w:spacing w:after="0" w:line="240" w:lineRule="auto"/>
        <w:jc w:val="both"/>
        <w:rPr>
          <w:rFonts w:ascii="Verdana" w:hAnsi="Verdana" w:cs="Times New Roman"/>
          <w:color w:val="auto"/>
          <w:sz w:val="20"/>
          <w:szCs w:val="20"/>
          <w:lang w:eastAsia="it-IT"/>
        </w:rPr>
      </w:pPr>
      <w:r w:rsidRPr="00A6577D">
        <w:rPr>
          <w:rFonts w:ascii="Verdana" w:hAnsi="Verdana" w:cs="Arial"/>
          <w:sz w:val="20"/>
          <w:szCs w:val="20"/>
          <w:lang w:eastAsia="it-IT"/>
        </w:rPr>
        <w:t xml:space="preserve">Nel triangolo suggerito dalla figura si può ottenere, per similitudine: </w:t>
      </w:r>
    </w:p>
    <w:p w:rsidR="00A6577D" w:rsidRPr="00A6577D" w:rsidRDefault="00A6577D" w:rsidP="00A6577D">
      <w:pPr>
        <w:suppressAutoHyphens w:val="0"/>
        <w:autoSpaceDE w:val="0"/>
        <w:autoSpaceDN w:val="0"/>
        <w:adjustRightInd w:val="0"/>
        <w:spacing w:after="0" w:line="240" w:lineRule="auto"/>
        <w:jc w:val="both"/>
        <w:rPr>
          <w:rFonts w:ascii="Verdana" w:hAnsi="Verdana" w:cs="Times New Roman"/>
          <w:color w:val="auto"/>
          <w:sz w:val="20"/>
          <w:szCs w:val="20"/>
          <w:lang w:eastAsia="it-IT"/>
        </w:rPr>
      </w:pPr>
      <w:r>
        <w:rPr>
          <w:rFonts w:ascii="Verdana" w:hAnsi="Verdana" w:cs="Arial"/>
          <w:sz w:val="20"/>
          <w:szCs w:val="20"/>
          <w:lang w:eastAsia="it-IT"/>
        </w:rPr>
        <w:t xml:space="preserve">h : m = Np : b     da cui    </w:t>
      </w:r>
      <w:r w:rsidRPr="00A6577D">
        <w:rPr>
          <w:rFonts w:ascii="Verdana" w:hAnsi="Verdana" w:cs="Arial"/>
          <w:sz w:val="20"/>
          <w:szCs w:val="20"/>
          <w:lang w:eastAsia="it-IT"/>
        </w:rPr>
        <w:t xml:space="preserve">  h : m = Np : p </w:t>
      </w:r>
      <w:r>
        <w:rPr>
          <w:rFonts w:ascii="Verdana" w:hAnsi="Verdana" w:cs="Arial"/>
          <w:sz w:val="20"/>
          <w:szCs w:val="20"/>
          <w:lang w:eastAsia="it-IT"/>
        </w:rPr>
        <w:t xml:space="preserve">   </w:t>
      </w:r>
      <w:r w:rsidRPr="00A6577D">
        <w:rPr>
          <w:rFonts w:ascii="Verdana" w:hAnsi="Verdana" w:cs="Arial"/>
          <w:sz w:val="20"/>
          <w:szCs w:val="20"/>
          <w:lang w:eastAsia="it-IT"/>
        </w:rPr>
        <w:t xml:space="preserve"> da cui  </w:t>
      </w:r>
      <w:r>
        <w:rPr>
          <w:rFonts w:ascii="Verdana" w:hAnsi="Verdana" w:cs="Arial"/>
          <w:sz w:val="20"/>
          <w:szCs w:val="20"/>
          <w:lang w:eastAsia="it-IT"/>
        </w:rPr>
        <w:t xml:space="preserve">  </w:t>
      </w:r>
      <w:r w:rsidRPr="00A6577D">
        <w:rPr>
          <w:rFonts w:ascii="Verdana" w:hAnsi="Verdana" w:cs="Arial"/>
          <w:sz w:val="20"/>
          <w:szCs w:val="20"/>
          <w:lang w:eastAsia="it-IT"/>
        </w:rPr>
        <w:t xml:space="preserve"> h = m · N </w:t>
      </w:r>
    </w:p>
    <w:p w:rsidR="00A6577D" w:rsidRDefault="00A6577D" w:rsidP="00A6577D">
      <w:pPr>
        <w:suppressAutoHyphens w:val="0"/>
        <w:autoSpaceDE w:val="0"/>
        <w:autoSpaceDN w:val="0"/>
        <w:adjustRightInd w:val="0"/>
        <w:spacing w:after="0" w:line="240" w:lineRule="auto"/>
        <w:jc w:val="both"/>
        <w:rPr>
          <w:rFonts w:ascii="Verdana" w:hAnsi="Verdana" w:cs="Arial"/>
          <w:sz w:val="20"/>
          <w:szCs w:val="20"/>
          <w:lang w:eastAsia="it-IT"/>
        </w:rPr>
      </w:pPr>
      <w:r w:rsidRPr="00A6577D">
        <w:rPr>
          <w:rFonts w:ascii="Verdana" w:hAnsi="Verdana" w:cs="Arial"/>
          <w:sz w:val="20"/>
          <w:szCs w:val="20"/>
          <w:lang w:eastAsia="it-IT"/>
        </w:rPr>
        <w:t>Supponendo    m = 20 cm   si avrebbe una stima accettabile di altezze comprese tra 20 m ( es. una quercia) e 8 m  (es. un acero) con un intervallo di passi tra 100 e 40.</w:t>
      </w:r>
    </w:p>
    <w:p w:rsidR="00A6577D" w:rsidRPr="00A6577D" w:rsidRDefault="00A6577D" w:rsidP="00A6577D">
      <w:pPr>
        <w:suppressAutoHyphens w:val="0"/>
        <w:autoSpaceDE w:val="0"/>
        <w:autoSpaceDN w:val="0"/>
        <w:adjustRightInd w:val="0"/>
        <w:spacing w:after="0" w:line="240" w:lineRule="auto"/>
        <w:jc w:val="both"/>
        <w:rPr>
          <w:rFonts w:ascii="Verdana" w:hAnsi="Verdana" w:cs="Times New Roman"/>
          <w:color w:val="auto"/>
          <w:sz w:val="20"/>
          <w:szCs w:val="20"/>
          <w:lang w:eastAsia="it-IT"/>
        </w:rPr>
      </w:pPr>
    </w:p>
    <w:p w:rsidR="00A6577D" w:rsidRDefault="00A6577D" w:rsidP="00A6577D">
      <w:pPr>
        <w:jc w:val="both"/>
        <w:rPr>
          <w:rFonts w:ascii="Verdana" w:hAnsi="Verdana" w:cs="Arial"/>
          <w:b/>
          <w:bCs/>
          <w:sz w:val="20"/>
          <w:szCs w:val="20"/>
          <w:lang w:eastAsia="it-IT"/>
        </w:rPr>
      </w:pPr>
      <w:r w:rsidRPr="00A6577D">
        <w:rPr>
          <w:rFonts w:ascii="Verdana" w:hAnsi="Verdana" w:cs="Arial"/>
          <w:i/>
          <w:iCs/>
          <w:sz w:val="20"/>
          <w:szCs w:val="20"/>
          <w:lang w:eastAsia="it-IT"/>
        </w:rPr>
        <w:t>Suggerimento per i docenti</w:t>
      </w:r>
      <w:r w:rsidRPr="00A6577D">
        <w:rPr>
          <w:rFonts w:ascii="Verdana" w:hAnsi="Verdana" w:cs="Arial"/>
          <w:sz w:val="20"/>
          <w:szCs w:val="20"/>
          <w:lang w:eastAsia="it-IT"/>
        </w:rPr>
        <w:t>: il quesito presenta una situazione nota e si è pensato che l’occasione del confronto in classe possa essere utile per sollecitare la classe all’individuazione  di altri metodi (la cui documentazione è facilmente reperibile sui testi o in Internet) e per introdurre lo strumento del clinometro.</w:t>
      </w:r>
    </w:p>
    <w:p w:rsidR="00DD05A3" w:rsidRDefault="00DD05A3">
      <w:pPr>
        <w:suppressAutoHyphens w:val="0"/>
        <w:spacing w:after="0" w:line="240" w:lineRule="auto"/>
        <w:rPr>
          <w:rFonts w:ascii="Verdana" w:hAnsi="Verdana" w:cs="Arial"/>
          <w:b/>
          <w:bCs/>
          <w:sz w:val="20"/>
          <w:szCs w:val="20"/>
          <w:lang w:eastAsia="it-IT"/>
        </w:rPr>
      </w:pPr>
      <w:r>
        <w:rPr>
          <w:rFonts w:ascii="Verdana" w:hAnsi="Verdana" w:cs="Arial"/>
          <w:b/>
          <w:bCs/>
          <w:sz w:val="20"/>
          <w:szCs w:val="20"/>
          <w:lang w:eastAsia="it-IT"/>
        </w:rPr>
        <w:br w:type="page"/>
      </w:r>
    </w:p>
    <w:p w:rsidR="00DD05A3" w:rsidRPr="00597743" w:rsidRDefault="00DD05A3" w:rsidP="00DD05A3">
      <w:pPr>
        <w:autoSpaceDE w:val="0"/>
        <w:spacing w:before="170" w:after="0" w:line="240" w:lineRule="auto"/>
        <w:rPr>
          <w:rFonts w:ascii="Verdana" w:hAnsi="Verdana" w:cs="Arial"/>
          <w:b/>
          <w:bCs/>
          <w:color w:val="C00000"/>
          <w:sz w:val="24"/>
          <w:szCs w:val="24"/>
        </w:rPr>
      </w:pPr>
      <w:r w:rsidRPr="00597743">
        <w:rPr>
          <w:rFonts w:ascii="Verdana" w:hAnsi="Verdana" w:cs="Arial"/>
          <w:b/>
          <w:bCs/>
          <w:color w:val="C00000"/>
          <w:sz w:val="24"/>
          <w:szCs w:val="24"/>
        </w:rPr>
        <w:t>Fonti</w:t>
      </w:r>
    </w:p>
    <w:p w:rsidR="00DD05A3" w:rsidRDefault="00DD05A3" w:rsidP="00A6577D">
      <w:pPr>
        <w:jc w:val="both"/>
        <w:rPr>
          <w:rFonts w:ascii="Verdana" w:hAnsi="Verdana"/>
          <w:sz w:val="20"/>
          <w:szCs w:val="20"/>
        </w:rPr>
      </w:pPr>
    </w:p>
    <w:p w:rsidR="00FF2695" w:rsidRPr="00622347" w:rsidRDefault="00FF2695" w:rsidP="00FF2695">
      <w:pPr>
        <w:pStyle w:val="Paragrafoelenco"/>
        <w:numPr>
          <w:ilvl w:val="0"/>
          <w:numId w:val="17"/>
        </w:numPr>
        <w:jc w:val="both"/>
        <w:rPr>
          <w:sz w:val="20"/>
          <w:szCs w:val="20"/>
        </w:rPr>
      </w:pPr>
      <w:r>
        <w:rPr>
          <w:sz w:val="20"/>
          <w:szCs w:val="20"/>
        </w:rPr>
        <w:t xml:space="preserve">Piero della Francesca, </w:t>
      </w:r>
      <w:r>
        <w:rPr>
          <w:i/>
          <w:sz w:val="20"/>
          <w:szCs w:val="20"/>
        </w:rPr>
        <w:t>De Prospectiva Pingendi</w:t>
      </w:r>
    </w:p>
    <w:p w:rsidR="00FF2695" w:rsidRPr="00471A98" w:rsidRDefault="00FF2695" w:rsidP="00FF2695">
      <w:pPr>
        <w:pStyle w:val="Paragrafoelenco"/>
        <w:numPr>
          <w:ilvl w:val="0"/>
          <w:numId w:val="17"/>
        </w:numPr>
        <w:jc w:val="both"/>
        <w:rPr>
          <w:sz w:val="20"/>
          <w:szCs w:val="20"/>
        </w:rPr>
      </w:pPr>
      <w:r>
        <w:rPr>
          <w:sz w:val="20"/>
          <w:szCs w:val="20"/>
        </w:rPr>
        <w:t xml:space="preserve">Luca Pacioli, </w:t>
      </w:r>
      <w:r>
        <w:rPr>
          <w:i/>
          <w:sz w:val="20"/>
          <w:szCs w:val="20"/>
        </w:rPr>
        <w:t>De Divina Proportione</w:t>
      </w:r>
    </w:p>
    <w:p w:rsidR="00471A98" w:rsidRPr="006B7AED" w:rsidRDefault="00471A98" w:rsidP="00FF2695">
      <w:pPr>
        <w:pStyle w:val="Paragrafoelenco"/>
        <w:numPr>
          <w:ilvl w:val="0"/>
          <w:numId w:val="17"/>
        </w:numPr>
        <w:jc w:val="both"/>
        <w:rPr>
          <w:sz w:val="20"/>
          <w:szCs w:val="20"/>
        </w:rPr>
      </w:pPr>
      <w:r w:rsidRPr="00471A98">
        <w:rPr>
          <w:sz w:val="20"/>
          <w:szCs w:val="20"/>
        </w:rPr>
        <w:t xml:space="preserve">Luca Pacioli, </w:t>
      </w:r>
      <w:r w:rsidRPr="00471A98">
        <w:rPr>
          <w:i/>
          <w:sz w:val="20"/>
          <w:szCs w:val="20"/>
        </w:rPr>
        <w:t xml:space="preserve">De </w:t>
      </w:r>
      <w:r>
        <w:rPr>
          <w:i/>
          <w:sz w:val="20"/>
          <w:szCs w:val="20"/>
        </w:rPr>
        <w:t>V</w:t>
      </w:r>
      <w:r w:rsidRPr="00471A98">
        <w:rPr>
          <w:i/>
          <w:sz w:val="20"/>
          <w:szCs w:val="20"/>
        </w:rPr>
        <w:t xml:space="preserve">iribus </w:t>
      </w:r>
      <w:r>
        <w:rPr>
          <w:i/>
          <w:sz w:val="20"/>
          <w:szCs w:val="20"/>
        </w:rPr>
        <w:t>Q</w:t>
      </w:r>
      <w:r w:rsidRPr="00471A98">
        <w:rPr>
          <w:i/>
          <w:sz w:val="20"/>
          <w:szCs w:val="20"/>
        </w:rPr>
        <w:t>uantitatis</w:t>
      </w:r>
    </w:p>
    <w:p w:rsidR="006B7AED" w:rsidRDefault="006B7AED" w:rsidP="00FF2695">
      <w:pPr>
        <w:pStyle w:val="Paragrafoelenco"/>
        <w:numPr>
          <w:ilvl w:val="0"/>
          <w:numId w:val="17"/>
        </w:numPr>
        <w:jc w:val="both"/>
        <w:rPr>
          <w:sz w:val="20"/>
          <w:szCs w:val="20"/>
        </w:rPr>
      </w:pPr>
      <w:r w:rsidRPr="00AC7417">
        <w:rPr>
          <w:sz w:val="20"/>
          <w:szCs w:val="20"/>
        </w:rPr>
        <w:t xml:space="preserve">Vico Montebelli, </w:t>
      </w:r>
      <w:r w:rsidRPr="00AC7417">
        <w:rPr>
          <w:i/>
          <w:sz w:val="20"/>
          <w:szCs w:val="20"/>
        </w:rPr>
        <w:t>Luca Pacioli e la prospettiva</w:t>
      </w:r>
      <w:r w:rsidRPr="00AC7417">
        <w:rPr>
          <w:sz w:val="20"/>
          <w:szCs w:val="20"/>
        </w:rPr>
        <w:t>, Lettera Matematica</w:t>
      </w:r>
      <w:r w:rsidR="00AC7417" w:rsidRPr="00AC7417">
        <w:rPr>
          <w:sz w:val="20"/>
          <w:szCs w:val="20"/>
        </w:rPr>
        <w:t xml:space="preserve"> </w:t>
      </w:r>
      <w:r w:rsidR="00AC7417">
        <w:rPr>
          <w:sz w:val="20"/>
          <w:szCs w:val="20"/>
        </w:rPr>
        <w:t>Pristem n. 93-94, Bocconi University Press Springer</w:t>
      </w:r>
      <w:r w:rsidR="00CD2F52">
        <w:rPr>
          <w:sz w:val="20"/>
          <w:szCs w:val="20"/>
        </w:rPr>
        <w:t>, 2016</w:t>
      </w:r>
    </w:p>
    <w:p w:rsidR="00AC7417" w:rsidRPr="00AC7417" w:rsidRDefault="0083290E" w:rsidP="00AC7417">
      <w:pPr>
        <w:pStyle w:val="Paragrafoelenco"/>
        <w:jc w:val="both"/>
        <w:rPr>
          <w:sz w:val="20"/>
          <w:szCs w:val="20"/>
        </w:rPr>
      </w:pPr>
      <w:hyperlink r:id="rId49" w:history="1">
        <w:r w:rsidR="00AC7417" w:rsidRPr="00AC7417">
          <w:rPr>
            <w:rStyle w:val="Collegamentoipertestuale"/>
            <w:sz w:val="20"/>
            <w:szCs w:val="20"/>
          </w:rPr>
          <w:t>http://matematica.unibocconi.it/articoli/luca-pacioli-e-la-prospettiva</w:t>
        </w:r>
      </w:hyperlink>
    </w:p>
    <w:p w:rsidR="00FF2695" w:rsidRDefault="00FF2695" w:rsidP="00FF2695">
      <w:pPr>
        <w:pStyle w:val="Paragrafoelenco"/>
        <w:numPr>
          <w:ilvl w:val="0"/>
          <w:numId w:val="17"/>
        </w:numPr>
        <w:jc w:val="both"/>
        <w:rPr>
          <w:sz w:val="20"/>
          <w:szCs w:val="20"/>
        </w:rPr>
      </w:pPr>
      <w:r>
        <w:rPr>
          <w:sz w:val="20"/>
          <w:szCs w:val="20"/>
        </w:rPr>
        <w:t xml:space="preserve">DVD </w:t>
      </w:r>
      <w:r w:rsidRPr="00622347">
        <w:rPr>
          <w:i/>
          <w:sz w:val="20"/>
          <w:szCs w:val="20"/>
        </w:rPr>
        <w:t>“La nascita della prospettiva”</w:t>
      </w:r>
      <w:r>
        <w:rPr>
          <w:sz w:val="20"/>
          <w:szCs w:val="20"/>
        </w:rPr>
        <w:t>, 2015</w:t>
      </w:r>
    </w:p>
    <w:p w:rsidR="00B55CAB" w:rsidRDefault="00B55CAB" w:rsidP="00FF2695">
      <w:pPr>
        <w:pStyle w:val="Paragrafoelenco"/>
        <w:numPr>
          <w:ilvl w:val="0"/>
          <w:numId w:val="17"/>
        </w:numPr>
        <w:jc w:val="both"/>
        <w:rPr>
          <w:sz w:val="20"/>
          <w:szCs w:val="20"/>
        </w:rPr>
      </w:pPr>
      <w:r>
        <w:rPr>
          <w:sz w:val="20"/>
          <w:szCs w:val="20"/>
        </w:rPr>
        <w:t xml:space="preserve">Furio Honsell – Giorgio Tomaso Bagni, </w:t>
      </w:r>
      <w:r>
        <w:rPr>
          <w:i/>
          <w:sz w:val="20"/>
          <w:szCs w:val="20"/>
        </w:rPr>
        <w:t>Curiosità e divertimenti con i numeri</w:t>
      </w:r>
      <w:r w:rsidRPr="00B55CAB">
        <w:rPr>
          <w:sz w:val="20"/>
          <w:szCs w:val="20"/>
        </w:rPr>
        <w:t xml:space="preserve">, </w:t>
      </w:r>
      <w:r>
        <w:rPr>
          <w:sz w:val="20"/>
          <w:szCs w:val="20"/>
        </w:rPr>
        <w:t>Editrice Aboca 2009</w:t>
      </w:r>
    </w:p>
    <w:p w:rsidR="00D0574B" w:rsidRDefault="00D0574B" w:rsidP="00D0574B">
      <w:pPr>
        <w:pStyle w:val="Paragrafoelenco"/>
        <w:numPr>
          <w:ilvl w:val="0"/>
          <w:numId w:val="17"/>
        </w:numPr>
        <w:jc w:val="both"/>
        <w:rPr>
          <w:sz w:val="20"/>
          <w:szCs w:val="20"/>
        </w:rPr>
      </w:pPr>
      <w:r>
        <w:rPr>
          <w:sz w:val="20"/>
          <w:szCs w:val="20"/>
        </w:rPr>
        <w:t xml:space="preserve">Catalogo della mostra </w:t>
      </w:r>
      <w:r w:rsidRPr="00622347">
        <w:rPr>
          <w:i/>
          <w:sz w:val="20"/>
          <w:szCs w:val="20"/>
        </w:rPr>
        <w:t>“M. C. Escher”</w:t>
      </w:r>
      <w:r>
        <w:rPr>
          <w:sz w:val="20"/>
          <w:szCs w:val="20"/>
        </w:rPr>
        <w:t>, Palazzo Reale – Milano, 24/06/2016 – 22/01/2016</w:t>
      </w:r>
    </w:p>
    <w:p w:rsidR="00D0574B" w:rsidRDefault="00D0574B" w:rsidP="00D0574B">
      <w:pPr>
        <w:pStyle w:val="Paragrafoelenco"/>
        <w:numPr>
          <w:ilvl w:val="0"/>
          <w:numId w:val="17"/>
        </w:numPr>
        <w:jc w:val="both"/>
        <w:rPr>
          <w:sz w:val="20"/>
          <w:szCs w:val="20"/>
        </w:rPr>
      </w:pPr>
      <w:r>
        <w:rPr>
          <w:sz w:val="20"/>
          <w:szCs w:val="20"/>
        </w:rPr>
        <w:t xml:space="preserve">M. C. Escher, </w:t>
      </w:r>
      <w:r w:rsidRPr="00D0574B">
        <w:rPr>
          <w:i/>
          <w:sz w:val="20"/>
          <w:szCs w:val="20"/>
        </w:rPr>
        <w:t>Grafica e disegni</w:t>
      </w:r>
      <w:r>
        <w:rPr>
          <w:sz w:val="20"/>
          <w:szCs w:val="20"/>
        </w:rPr>
        <w:t>, Taschen</w:t>
      </w:r>
    </w:p>
    <w:p w:rsidR="00FF2695" w:rsidRPr="00FF2695" w:rsidRDefault="0083290E" w:rsidP="00FF2695">
      <w:pPr>
        <w:pStyle w:val="Paragrafoelenco"/>
        <w:numPr>
          <w:ilvl w:val="0"/>
          <w:numId w:val="17"/>
        </w:numPr>
        <w:jc w:val="both"/>
        <w:rPr>
          <w:sz w:val="20"/>
          <w:szCs w:val="20"/>
        </w:rPr>
      </w:pPr>
      <w:hyperlink r:id="rId50" w:history="1">
        <w:r w:rsidR="00FF2695" w:rsidRPr="00FF2695">
          <w:rPr>
            <w:rStyle w:val="Collegamentoipertestuale"/>
            <w:sz w:val="20"/>
            <w:szCs w:val="20"/>
          </w:rPr>
          <w:t>http://www.treccani.it/enciclopedia/correzioni-ottiche_(Enciclopedia-dell'-Arte-Antica)/</w:t>
        </w:r>
      </w:hyperlink>
    </w:p>
    <w:p w:rsidR="00FF2695" w:rsidRDefault="00FF2695" w:rsidP="00FF2695">
      <w:pPr>
        <w:pStyle w:val="Paragrafoelenco"/>
        <w:numPr>
          <w:ilvl w:val="0"/>
          <w:numId w:val="17"/>
        </w:numPr>
        <w:jc w:val="both"/>
        <w:rPr>
          <w:sz w:val="20"/>
          <w:szCs w:val="20"/>
        </w:rPr>
      </w:pPr>
      <w:r w:rsidRPr="00FF2695">
        <w:rPr>
          <w:sz w:val="20"/>
          <w:szCs w:val="20"/>
        </w:rPr>
        <w:t>Chiesa di Santa Maria presso San Satiro, Milano</w:t>
      </w:r>
    </w:p>
    <w:p w:rsidR="00E110AD" w:rsidRDefault="00E110AD" w:rsidP="00FF2695">
      <w:pPr>
        <w:pStyle w:val="Paragrafoelenco"/>
        <w:numPr>
          <w:ilvl w:val="0"/>
          <w:numId w:val="17"/>
        </w:numPr>
        <w:jc w:val="both"/>
        <w:rPr>
          <w:sz w:val="20"/>
          <w:szCs w:val="20"/>
        </w:rPr>
      </w:pPr>
      <w:r>
        <w:rPr>
          <w:sz w:val="20"/>
          <w:szCs w:val="20"/>
        </w:rPr>
        <w:t xml:space="preserve">T. E. Bertoldo, </w:t>
      </w:r>
      <w:r>
        <w:rPr>
          <w:i/>
          <w:sz w:val="20"/>
          <w:szCs w:val="20"/>
        </w:rPr>
        <w:t>Tecnica grafica</w:t>
      </w:r>
      <w:r>
        <w:rPr>
          <w:sz w:val="20"/>
          <w:szCs w:val="20"/>
        </w:rPr>
        <w:t>, Istituto italiano edizioni ATLAS, 1983</w:t>
      </w:r>
    </w:p>
    <w:p w:rsidR="00CF0B96" w:rsidRDefault="0083290E" w:rsidP="00CF0B96">
      <w:pPr>
        <w:pStyle w:val="Paragrafoelenco"/>
        <w:numPr>
          <w:ilvl w:val="0"/>
          <w:numId w:val="17"/>
        </w:numPr>
        <w:jc w:val="both"/>
        <w:rPr>
          <w:sz w:val="20"/>
          <w:szCs w:val="20"/>
        </w:rPr>
      </w:pPr>
      <w:hyperlink r:id="rId51" w:history="1">
        <w:r w:rsidR="00CF0B96" w:rsidRPr="00CF0B96">
          <w:rPr>
            <w:rStyle w:val="Collegamentoipertestuale"/>
            <w:sz w:val="20"/>
            <w:szCs w:val="20"/>
          </w:rPr>
          <w:t>http://www.matematicasenzafrontiere.it/</w:t>
        </w:r>
      </w:hyperlink>
    </w:p>
    <w:p w:rsidR="00CF0B96" w:rsidRPr="009A7E3C" w:rsidRDefault="00CF0B96" w:rsidP="009A7E3C">
      <w:pPr>
        <w:jc w:val="both"/>
        <w:rPr>
          <w:sz w:val="20"/>
          <w:szCs w:val="20"/>
          <w:highlight w:val="yellow"/>
        </w:rPr>
      </w:pPr>
    </w:p>
    <w:sectPr w:rsidR="00CF0B96" w:rsidRPr="009A7E3C" w:rsidSect="00E60BD0">
      <w:type w:val="continuous"/>
      <w:pgSz w:w="11906" w:h="16838"/>
      <w:pgMar w:top="709" w:right="1418" w:bottom="1812" w:left="1418" w:header="737"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90E" w:rsidRDefault="0083290E">
      <w:pPr>
        <w:spacing w:after="0" w:line="240" w:lineRule="auto"/>
      </w:pPr>
      <w:r>
        <w:separator/>
      </w:r>
    </w:p>
  </w:endnote>
  <w:endnote w:type="continuationSeparator" w:id="0">
    <w:p w:rsidR="0083290E" w:rsidRDefault="008329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OpenSymbol">
    <w:altName w:val="Arial Unicode MS"/>
    <w:charset w:val="00"/>
    <w:family w:val="auto"/>
    <w:pitch w:val="variable"/>
  </w:font>
  <w:font w:name="CIHEAK+TimesNewRoman">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itstream Vera Sans Mono">
    <w:charset w:val="00"/>
    <w:family w:val="modern"/>
    <w:pitch w:val="fixed"/>
  </w:font>
  <w:font w:name="Cambria">
    <w:panose1 w:val="02040503050406030204"/>
    <w:charset w:val="00"/>
    <w:family w:val="roman"/>
    <w:pitch w:val="variable"/>
    <w:sig w:usb0="E00002FF" w:usb1="400004FF" w:usb2="00000000" w:usb3="00000000" w:csb0="0000019F" w:csb1="00000000"/>
  </w:font>
  <w:font w:name="Bitstream Vera Sans">
    <w:altName w:val="Times New Roman"/>
    <w:charset w:val="00"/>
    <w:family w:val="auto"/>
    <w:pitch w:val="variable"/>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90E" w:rsidRDefault="0083290E">
      <w:pPr>
        <w:spacing w:after="0" w:line="240" w:lineRule="auto"/>
      </w:pPr>
      <w:r>
        <w:separator/>
      </w:r>
    </w:p>
  </w:footnote>
  <w:footnote w:type="continuationSeparator" w:id="0">
    <w:p w:rsidR="0083290E" w:rsidRDefault="0083290E">
      <w:pPr>
        <w:spacing w:after="0" w:line="240" w:lineRule="auto"/>
      </w:pPr>
      <w:r>
        <w:continuationSeparator/>
      </w:r>
    </w:p>
  </w:footnote>
  <w:footnote w:id="1">
    <w:p w:rsidR="00E841A2" w:rsidRPr="00E841A2" w:rsidRDefault="00E841A2">
      <w:pPr>
        <w:pStyle w:val="Testonotaapidipagina"/>
      </w:pPr>
      <w:r>
        <w:rPr>
          <w:rStyle w:val="Rimandonotaapidipagina"/>
        </w:rPr>
        <w:footnoteRef/>
      </w:r>
      <w:r>
        <w:t xml:space="preserve"> M.C. Escher, </w:t>
      </w:r>
      <w:r>
        <w:rPr>
          <w:i/>
        </w:rPr>
        <w:t>Grafiche e disegni</w:t>
      </w:r>
      <w:r>
        <w:t>, Taschen</w:t>
      </w:r>
    </w:p>
  </w:footnote>
  <w:footnote w:id="2">
    <w:p w:rsidR="00471A98" w:rsidRPr="00471A98" w:rsidRDefault="00471A98">
      <w:pPr>
        <w:pStyle w:val="Testonotaapidipagina"/>
      </w:pPr>
      <w:r>
        <w:rPr>
          <w:rStyle w:val="Rimandonotaapidipagina"/>
        </w:rPr>
        <w:footnoteRef/>
      </w:r>
      <w:r>
        <w:t xml:space="preserve">Luca Pacioli, </w:t>
      </w:r>
      <w:r>
        <w:rPr>
          <w:i/>
        </w:rPr>
        <w:t>De viribus quantitatis</w:t>
      </w:r>
      <w:r>
        <w:t>, 1496 - 1508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9AC" w:rsidRDefault="004D5F2D">
    <w:r>
      <w:rPr>
        <w:noProof/>
        <w:lang w:eastAsia="it-IT"/>
      </w:rPr>
      <mc:AlternateContent>
        <mc:Choice Requires="wps">
          <w:drawing>
            <wp:anchor distT="0" distB="0" distL="114300" distR="114300" simplePos="0" relativeHeight="251656704" behindDoc="0" locked="0" layoutInCell="1" allowOverlap="1">
              <wp:simplePos x="0" y="0"/>
              <wp:positionH relativeFrom="page">
                <wp:posOffset>363855</wp:posOffset>
              </wp:positionH>
              <wp:positionV relativeFrom="page">
                <wp:posOffset>381000</wp:posOffset>
              </wp:positionV>
              <wp:extent cx="6944995" cy="10041255"/>
              <wp:effectExtent l="0" t="0" r="27305" b="17145"/>
              <wp:wrapNone/>
              <wp:docPr id="18"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4995" cy="10041255"/>
                      </a:xfrm>
                      <a:prstGeom prst="roundRect">
                        <a:avLst>
                          <a:gd name="adj" fmla="val 3463"/>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 o:spid="_x0000_s1026" style="position:absolute;margin-left:28.65pt;margin-top:30pt;width:546.85pt;height:790.65pt;z-index:2516567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" filled="f" strokeweight=".26mm">
              <v:stroke joinstyle="miter"/>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A51" w:rsidRDefault="004D5F2D">
    <w:pPr>
      <w:pStyle w:val="Intestazione"/>
    </w:pPr>
    <w:r>
      <w:rPr>
        <w:noProof/>
        <w:lang w:eastAsia="it-IT"/>
      </w:rPr>
      <mc:AlternateContent>
        <mc:Choice Requires="wps">
          <w:drawing>
            <wp:anchor distT="0" distB="0" distL="114300" distR="114300" simplePos="0" relativeHeight="251658240" behindDoc="0" locked="0" layoutInCell="1" allowOverlap="1">
              <wp:simplePos x="0" y="0"/>
              <wp:positionH relativeFrom="margin">
                <wp:posOffset>-587375</wp:posOffset>
              </wp:positionH>
              <wp:positionV relativeFrom="margin">
                <wp:posOffset>-423545</wp:posOffset>
              </wp:positionV>
              <wp:extent cx="6944995" cy="10041255"/>
              <wp:effectExtent l="0" t="0" r="27305" b="17145"/>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4995" cy="10041255"/>
                      </a:xfrm>
                      <a:prstGeom prst="roundRect">
                        <a:avLst>
                          <a:gd name="adj" fmla="val 3463"/>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6.25pt;margin-top:-33.35pt;width:546.85pt;height:790.65pt;z-index:25165824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" filled="f" strokeweight=".26mm">
              <v:stroke joinstyle="miter"/>
              <w10:wrap anchorx="margin" anchory="margin"/>
            </v:round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itolo1"/>
      <w:suff w:val="nothing"/>
      <w:lvlText w:val=""/>
      <w:lvlJc w:val="left"/>
      <w:pPr>
        <w:tabs>
          <w:tab w:val="num" w:pos="0"/>
        </w:tabs>
        <w:ind w:left="432" w:hanging="432"/>
      </w:pPr>
    </w:lvl>
    <w:lvl w:ilvl="1">
      <w:start w:val="1"/>
      <w:numFmt w:val="none"/>
      <w:pStyle w:val="Titolo2"/>
      <w:suff w:val="nothing"/>
      <w:lvlText w:val=""/>
      <w:lvlJc w:val="left"/>
      <w:pPr>
        <w:tabs>
          <w:tab w:val="num" w:pos="0"/>
        </w:tabs>
        <w:ind w:left="576" w:hanging="576"/>
      </w:pPr>
    </w:lvl>
    <w:lvl w:ilvl="2">
      <w:start w:val="1"/>
      <w:numFmt w:val="none"/>
      <w:pStyle w:val="Titolo3"/>
      <w:suff w:val="nothing"/>
      <w:lvlText w:val=""/>
      <w:lvlJc w:val="left"/>
      <w:pPr>
        <w:tabs>
          <w:tab w:val="num" w:pos="0"/>
        </w:tabs>
        <w:ind w:left="720" w:hanging="720"/>
      </w:pPr>
    </w:lvl>
    <w:lvl w:ilvl="3">
      <w:start w:val="1"/>
      <w:numFmt w:val="none"/>
      <w:pStyle w:val="Titolo4"/>
      <w:suff w:val="nothing"/>
      <w:lvlText w:val=""/>
      <w:lvlJc w:val="left"/>
      <w:pPr>
        <w:tabs>
          <w:tab w:val="num" w:pos="0"/>
        </w:tabs>
        <w:ind w:left="864" w:hanging="864"/>
      </w:pPr>
    </w:lvl>
    <w:lvl w:ilvl="4">
      <w:start w:val="1"/>
      <w:numFmt w:val="none"/>
      <w:pStyle w:val="Titolo5"/>
      <w:suff w:val="nothing"/>
      <w:lvlText w:val=""/>
      <w:lvlJc w:val="left"/>
      <w:pPr>
        <w:tabs>
          <w:tab w:val="num" w:pos="0"/>
        </w:tabs>
        <w:ind w:left="1008" w:hanging="1008"/>
      </w:pPr>
    </w:lvl>
    <w:lvl w:ilvl="5">
      <w:start w:val="1"/>
      <w:numFmt w:val="none"/>
      <w:pStyle w:val="Titolo6"/>
      <w:suff w:val="nothing"/>
      <w:lvlText w:val=""/>
      <w:lvlJc w:val="left"/>
      <w:pPr>
        <w:tabs>
          <w:tab w:val="num" w:pos="0"/>
        </w:tabs>
        <w:ind w:left="1152" w:hanging="1152"/>
      </w:pPr>
    </w:lvl>
    <w:lvl w:ilvl="6">
      <w:start w:val="1"/>
      <w:numFmt w:val="none"/>
      <w:pStyle w:val="Titolo7"/>
      <w:suff w:val="nothing"/>
      <w:lvlText w:val=""/>
      <w:lvlJc w:val="left"/>
      <w:pPr>
        <w:tabs>
          <w:tab w:val="num" w:pos="0"/>
        </w:tabs>
        <w:ind w:left="1296" w:hanging="1296"/>
      </w:pPr>
    </w:lvl>
    <w:lvl w:ilvl="7">
      <w:start w:val="1"/>
      <w:numFmt w:val="none"/>
      <w:pStyle w:val="Titolo8"/>
      <w:suff w:val="nothing"/>
      <w:lvlText w:val=""/>
      <w:lvlJc w:val="left"/>
      <w:pPr>
        <w:tabs>
          <w:tab w:val="num" w:pos="0"/>
        </w:tabs>
        <w:ind w:left="1440" w:hanging="1440"/>
      </w:pPr>
    </w:lvl>
    <w:lvl w:ilvl="8">
      <w:start w:val="1"/>
      <w:numFmt w:val="none"/>
      <w:pStyle w:val="Titolo9"/>
      <w:suff w:val="nothing"/>
      <w:lvlText w:val=""/>
      <w:lvlJc w:val="left"/>
      <w:pPr>
        <w:tabs>
          <w:tab w:val="num" w:pos="0"/>
        </w:tabs>
        <w:ind w:left="1584" w:hanging="1584"/>
      </w:pPr>
    </w:lvl>
  </w:abstractNum>
  <w:abstractNum w:abstractNumId="1">
    <w:nsid w:val="00000002"/>
    <w:multiLevelType w:val="singleLevel"/>
    <w:tmpl w:val="00000002"/>
    <w:name w:val="WW8Num4"/>
    <w:lvl w:ilvl="0">
      <w:start w:val="1"/>
      <w:numFmt w:val="bullet"/>
      <w:lvlText w:val=""/>
      <w:lvlJc w:val="left"/>
      <w:pPr>
        <w:tabs>
          <w:tab w:val="num" w:pos="1080"/>
        </w:tabs>
        <w:ind w:left="1080" w:hanging="360"/>
      </w:pPr>
      <w:rPr>
        <w:rFonts w:ascii="Symbol" w:hAnsi="Symbol"/>
        <w:color w:val="D34817"/>
      </w:rPr>
    </w:lvl>
  </w:abstractNum>
  <w:abstractNum w:abstractNumId="2">
    <w:nsid w:val="00000003"/>
    <w:multiLevelType w:val="singleLevel"/>
    <w:tmpl w:val="00000003"/>
    <w:name w:val="WW8Num5"/>
    <w:lvl w:ilvl="0">
      <w:start w:val="1"/>
      <w:numFmt w:val="bullet"/>
      <w:lvlText w:val=""/>
      <w:lvlJc w:val="left"/>
      <w:pPr>
        <w:tabs>
          <w:tab w:val="num" w:pos="1080"/>
        </w:tabs>
        <w:ind w:left="1080" w:hanging="360"/>
      </w:pPr>
      <w:rPr>
        <w:rFonts w:ascii="Symbol" w:hAnsi="Symbol"/>
        <w:color w:val="9D3511"/>
      </w:rPr>
    </w:lvl>
  </w:abstractNum>
  <w:abstractNum w:abstractNumId="3">
    <w:nsid w:val="00000004"/>
    <w:multiLevelType w:val="singleLevel"/>
    <w:tmpl w:val="00000004"/>
    <w:name w:val="WW8Num7"/>
    <w:lvl w:ilvl="0">
      <w:start w:val="1"/>
      <w:numFmt w:val="bullet"/>
      <w:lvlText w:val=""/>
      <w:lvlJc w:val="left"/>
      <w:pPr>
        <w:tabs>
          <w:tab w:val="num" w:pos="720"/>
        </w:tabs>
        <w:ind w:left="720" w:hanging="360"/>
      </w:pPr>
      <w:rPr>
        <w:rFonts w:ascii="Symbol" w:hAnsi="Symbol"/>
      </w:rPr>
    </w:lvl>
  </w:abstractNum>
  <w:abstractNum w:abstractNumId="4">
    <w:nsid w:val="00000005"/>
    <w:multiLevelType w:val="singleLevel"/>
    <w:tmpl w:val="00000005"/>
    <w:name w:val="WW8Num9"/>
    <w:lvl w:ilvl="0">
      <w:start w:val="1"/>
      <w:numFmt w:val="bullet"/>
      <w:lvlText w:val=""/>
      <w:lvlJc w:val="left"/>
      <w:pPr>
        <w:tabs>
          <w:tab w:val="num" w:pos="720"/>
        </w:tabs>
        <w:ind w:left="720" w:hanging="360"/>
      </w:pPr>
      <w:rPr>
        <w:rFonts w:ascii="Symbol" w:hAnsi="Symbol"/>
      </w:rPr>
    </w:lvl>
  </w:abstractNum>
  <w:abstractNum w:abstractNumId="5">
    <w:nsid w:val="00000006"/>
    <w:multiLevelType w:val="multilevel"/>
    <w:tmpl w:val="00000006"/>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singleLevel"/>
    <w:tmpl w:val="00000007"/>
    <w:name w:val="WW8Num14"/>
    <w:lvl w:ilvl="0">
      <w:start w:val="1"/>
      <w:numFmt w:val="bullet"/>
      <w:lvlText w:val=""/>
      <w:lvlJc w:val="left"/>
      <w:pPr>
        <w:tabs>
          <w:tab w:val="num" w:pos="0"/>
        </w:tabs>
        <w:ind w:left="1800" w:hanging="360"/>
      </w:pPr>
      <w:rPr>
        <w:rFonts w:ascii="Symbol" w:hAnsi="Symbol"/>
      </w:rPr>
    </w:lvl>
  </w:abstractNum>
  <w:abstractNum w:abstractNumId="7">
    <w:nsid w:val="00000008"/>
    <w:multiLevelType w:val="singleLevel"/>
    <w:tmpl w:val="00000008"/>
    <w:name w:val="WW8Num15"/>
    <w:lvl w:ilvl="0">
      <w:start w:val="1"/>
      <w:numFmt w:val="bullet"/>
      <w:lvlText w:val=""/>
      <w:lvlJc w:val="left"/>
      <w:pPr>
        <w:tabs>
          <w:tab w:val="num" w:pos="0"/>
        </w:tabs>
        <w:ind w:left="720" w:hanging="360"/>
      </w:pPr>
      <w:rPr>
        <w:rFonts w:ascii="Symbol" w:hAnsi="Symbol"/>
      </w:rPr>
    </w:lvl>
  </w:abstractNum>
  <w:abstractNum w:abstractNumId="8">
    <w:nsid w:val="00000009"/>
    <w:multiLevelType w:val="singleLevel"/>
    <w:tmpl w:val="00000009"/>
    <w:name w:val="WW8Num19"/>
    <w:lvl w:ilvl="0">
      <w:start w:val="1"/>
      <w:numFmt w:val="bullet"/>
      <w:lvlText w:val=""/>
      <w:lvlJc w:val="left"/>
      <w:pPr>
        <w:tabs>
          <w:tab w:val="num" w:pos="0"/>
        </w:tabs>
        <w:ind w:left="2160" w:hanging="360"/>
      </w:pPr>
      <w:rPr>
        <w:rFonts w:ascii="Symbol" w:hAnsi="Symbol" w:cs="Times New Roman"/>
      </w:rPr>
    </w:lvl>
  </w:abstractNum>
  <w:abstractNum w:abstractNumId="9">
    <w:nsid w:val="0000000A"/>
    <w:multiLevelType w:val="singleLevel"/>
    <w:tmpl w:val="0000000A"/>
    <w:name w:val="WW8Num20"/>
    <w:lvl w:ilvl="0">
      <w:start w:val="1"/>
      <w:numFmt w:val="bullet"/>
      <w:lvlText w:val=""/>
      <w:lvlJc w:val="left"/>
      <w:pPr>
        <w:tabs>
          <w:tab w:val="num" w:pos="0"/>
        </w:tabs>
        <w:ind w:left="2160" w:hanging="360"/>
      </w:pPr>
      <w:rPr>
        <w:rFonts w:ascii="Symbol" w:hAnsi="Symbol"/>
      </w:rPr>
    </w:lvl>
  </w:abstractNum>
  <w:abstractNum w:abstractNumId="10">
    <w:nsid w:val="10A668AD"/>
    <w:multiLevelType w:val="hybridMultilevel"/>
    <w:tmpl w:val="10001AA8"/>
    <w:lvl w:ilvl="0" w:tplc="04100001">
      <w:start w:val="1"/>
      <w:numFmt w:val="bullet"/>
      <w:lvlText w:val=""/>
      <w:lvlJc w:val="left"/>
      <w:pPr>
        <w:ind w:left="1117" w:hanging="360"/>
      </w:pPr>
      <w:rPr>
        <w:rFonts w:ascii="Symbol" w:hAnsi="Symbol" w:hint="default"/>
      </w:rPr>
    </w:lvl>
    <w:lvl w:ilvl="1" w:tplc="04100003" w:tentative="1">
      <w:start w:val="1"/>
      <w:numFmt w:val="bullet"/>
      <w:lvlText w:val="o"/>
      <w:lvlJc w:val="left"/>
      <w:pPr>
        <w:ind w:left="1837" w:hanging="360"/>
      </w:pPr>
      <w:rPr>
        <w:rFonts w:ascii="Courier New" w:hAnsi="Courier New" w:cs="Courier New" w:hint="default"/>
      </w:rPr>
    </w:lvl>
    <w:lvl w:ilvl="2" w:tplc="04100005" w:tentative="1">
      <w:start w:val="1"/>
      <w:numFmt w:val="bullet"/>
      <w:lvlText w:val=""/>
      <w:lvlJc w:val="left"/>
      <w:pPr>
        <w:ind w:left="2557" w:hanging="360"/>
      </w:pPr>
      <w:rPr>
        <w:rFonts w:ascii="Wingdings" w:hAnsi="Wingdings" w:hint="default"/>
      </w:rPr>
    </w:lvl>
    <w:lvl w:ilvl="3" w:tplc="04100001" w:tentative="1">
      <w:start w:val="1"/>
      <w:numFmt w:val="bullet"/>
      <w:lvlText w:val=""/>
      <w:lvlJc w:val="left"/>
      <w:pPr>
        <w:ind w:left="3277" w:hanging="360"/>
      </w:pPr>
      <w:rPr>
        <w:rFonts w:ascii="Symbol" w:hAnsi="Symbol" w:hint="default"/>
      </w:rPr>
    </w:lvl>
    <w:lvl w:ilvl="4" w:tplc="04100003" w:tentative="1">
      <w:start w:val="1"/>
      <w:numFmt w:val="bullet"/>
      <w:lvlText w:val="o"/>
      <w:lvlJc w:val="left"/>
      <w:pPr>
        <w:ind w:left="3997" w:hanging="360"/>
      </w:pPr>
      <w:rPr>
        <w:rFonts w:ascii="Courier New" w:hAnsi="Courier New" w:cs="Courier New" w:hint="default"/>
      </w:rPr>
    </w:lvl>
    <w:lvl w:ilvl="5" w:tplc="04100005" w:tentative="1">
      <w:start w:val="1"/>
      <w:numFmt w:val="bullet"/>
      <w:lvlText w:val=""/>
      <w:lvlJc w:val="left"/>
      <w:pPr>
        <w:ind w:left="4717" w:hanging="360"/>
      </w:pPr>
      <w:rPr>
        <w:rFonts w:ascii="Wingdings" w:hAnsi="Wingdings" w:hint="default"/>
      </w:rPr>
    </w:lvl>
    <w:lvl w:ilvl="6" w:tplc="04100001" w:tentative="1">
      <w:start w:val="1"/>
      <w:numFmt w:val="bullet"/>
      <w:lvlText w:val=""/>
      <w:lvlJc w:val="left"/>
      <w:pPr>
        <w:ind w:left="5437" w:hanging="360"/>
      </w:pPr>
      <w:rPr>
        <w:rFonts w:ascii="Symbol" w:hAnsi="Symbol" w:hint="default"/>
      </w:rPr>
    </w:lvl>
    <w:lvl w:ilvl="7" w:tplc="04100003" w:tentative="1">
      <w:start w:val="1"/>
      <w:numFmt w:val="bullet"/>
      <w:lvlText w:val="o"/>
      <w:lvlJc w:val="left"/>
      <w:pPr>
        <w:ind w:left="6157" w:hanging="360"/>
      </w:pPr>
      <w:rPr>
        <w:rFonts w:ascii="Courier New" w:hAnsi="Courier New" w:cs="Courier New" w:hint="default"/>
      </w:rPr>
    </w:lvl>
    <w:lvl w:ilvl="8" w:tplc="04100005" w:tentative="1">
      <w:start w:val="1"/>
      <w:numFmt w:val="bullet"/>
      <w:lvlText w:val=""/>
      <w:lvlJc w:val="left"/>
      <w:pPr>
        <w:ind w:left="6877" w:hanging="360"/>
      </w:pPr>
      <w:rPr>
        <w:rFonts w:ascii="Wingdings" w:hAnsi="Wingdings" w:hint="default"/>
      </w:rPr>
    </w:lvl>
  </w:abstractNum>
  <w:abstractNum w:abstractNumId="11">
    <w:nsid w:val="13084303"/>
    <w:multiLevelType w:val="hybridMultilevel"/>
    <w:tmpl w:val="339C7318"/>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2">
    <w:nsid w:val="18C62129"/>
    <w:multiLevelType w:val="hybridMultilevel"/>
    <w:tmpl w:val="B8DEB17A"/>
    <w:lvl w:ilvl="0" w:tplc="284C33A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171149F"/>
    <w:multiLevelType w:val="hybridMultilevel"/>
    <w:tmpl w:val="97840E6E"/>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4">
    <w:nsid w:val="324704C1"/>
    <w:multiLevelType w:val="hybridMultilevel"/>
    <w:tmpl w:val="40A219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DA112D9"/>
    <w:multiLevelType w:val="hybridMultilevel"/>
    <w:tmpl w:val="AA5860E4"/>
    <w:lvl w:ilvl="0" w:tplc="04100001">
      <w:start w:val="1"/>
      <w:numFmt w:val="bullet"/>
      <w:lvlText w:val=""/>
      <w:lvlJc w:val="left"/>
      <w:pPr>
        <w:ind w:left="1117" w:hanging="360"/>
      </w:pPr>
      <w:rPr>
        <w:rFonts w:ascii="Symbol" w:hAnsi="Symbol" w:hint="default"/>
      </w:rPr>
    </w:lvl>
    <w:lvl w:ilvl="1" w:tplc="04100003" w:tentative="1">
      <w:start w:val="1"/>
      <w:numFmt w:val="bullet"/>
      <w:lvlText w:val="o"/>
      <w:lvlJc w:val="left"/>
      <w:pPr>
        <w:ind w:left="1837" w:hanging="360"/>
      </w:pPr>
      <w:rPr>
        <w:rFonts w:ascii="Courier New" w:hAnsi="Courier New" w:cs="Courier New" w:hint="default"/>
      </w:rPr>
    </w:lvl>
    <w:lvl w:ilvl="2" w:tplc="04100005" w:tentative="1">
      <w:start w:val="1"/>
      <w:numFmt w:val="bullet"/>
      <w:lvlText w:val=""/>
      <w:lvlJc w:val="left"/>
      <w:pPr>
        <w:ind w:left="2557" w:hanging="360"/>
      </w:pPr>
      <w:rPr>
        <w:rFonts w:ascii="Wingdings" w:hAnsi="Wingdings" w:hint="default"/>
      </w:rPr>
    </w:lvl>
    <w:lvl w:ilvl="3" w:tplc="04100001" w:tentative="1">
      <w:start w:val="1"/>
      <w:numFmt w:val="bullet"/>
      <w:lvlText w:val=""/>
      <w:lvlJc w:val="left"/>
      <w:pPr>
        <w:ind w:left="3277" w:hanging="360"/>
      </w:pPr>
      <w:rPr>
        <w:rFonts w:ascii="Symbol" w:hAnsi="Symbol" w:hint="default"/>
      </w:rPr>
    </w:lvl>
    <w:lvl w:ilvl="4" w:tplc="04100003" w:tentative="1">
      <w:start w:val="1"/>
      <w:numFmt w:val="bullet"/>
      <w:lvlText w:val="o"/>
      <w:lvlJc w:val="left"/>
      <w:pPr>
        <w:ind w:left="3997" w:hanging="360"/>
      </w:pPr>
      <w:rPr>
        <w:rFonts w:ascii="Courier New" w:hAnsi="Courier New" w:cs="Courier New" w:hint="default"/>
      </w:rPr>
    </w:lvl>
    <w:lvl w:ilvl="5" w:tplc="04100005" w:tentative="1">
      <w:start w:val="1"/>
      <w:numFmt w:val="bullet"/>
      <w:lvlText w:val=""/>
      <w:lvlJc w:val="left"/>
      <w:pPr>
        <w:ind w:left="4717" w:hanging="360"/>
      </w:pPr>
      <w:rPr>
        <w:rFonts w:ascii="Wingdings" w:hAnsi="Wingdings" w:hint="default"/>
      </w:rPr>
    </w:lvl>
    <w:lvl w:ilvl="6" w:tplc="04100001" w:tentative="1">
      <w:start w:val="1"/>
      <w:numFmt w:val="bullet"/>
      <w:lvlText w:val=""/>
      <w:lvlJc w:val="left"/>
      <w:pPr>
        <w:ind w:left="5437" w:hanging="360"/>
      </w:pPr>
      <w:rPr>
        <w:rFonts w:ascii="Symbol" w:hAnsi="Symbol" w:hint="default"/>
      </w:rPr>
    </w:lvl>
    <w:lvl w:ilvl="7" w:tplc="04100003" w:tentative="1">
      <w:start w:val="1"/>
      <w:numFmt w:val="bullet"/>
      <w:lvlText w:val="o"/>
      <w:lvlJc w:val="left"/>
      <w:pPr>
        <w:ind w:left="6157" w:hanging="360"/>
      </w:pPr>
      <w:rPr>
        <w:rFonts w:ascii="Courier New" w:hAnsi="Courier New" w:cs="Courier New" w:hint="default"/>
      </w:rPr>
    </w:lvl>
    <w:lvl w:ilvl="8" w:tplc="04100005" w:tentative="1">
      <w:start w:val="1"/>
      <w:numFmt w:val="bullet"/>
      <w:lvlText w:val=""/>
      <w:lvlJc w:val="left"/>
      <w:pPr>
        <w:ind w:left="6877" w:hanging="360"/>
      </w:pPr>
      <w:rPr>
        <w:rFonts w:ascii="Wingdings" w:hAnsi="Wingdings" w:hint="default"/>
      </w:rPr>
    </w:lvl>
  </w:abstractNum>
  <w:abstractNum w:abstractNumId="16">
    <w:nsid w:val="415B0111"/>
    <w:multiLevelType w:val="hybridMultilevel"/>
    <w:tmpl w:val="5308B1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4AAC7931"/>
    <w:multiLevelType w:val="hybridMultilevel"/>
    <w:tmpl w:val="2C46D6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F105B3D"/>
    <w:multiLevelType w:val="hybridMultilevel"/>
    <w:tmpl w:val="BC629FB8"/>
    <w:lvl w:ilvl="0" w:tplc="04100001">
      <w:start w:val="1"/>
      <w:numFmt w:val="bullet"/>
      <w:lvlText w:val=""/>
      <w:lvlJc w:val="left"/>
      <w:pPr>
        <w:ind w:left="1069" w:hanging="360"/>
      </w:pPr>
      <w:rPr>
        <w:rFonts w:ascii="Symbol" w:hAnsi="Symbol"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19">
    <w:nsid w:val="57080DD1"/>
    <w:multiLevelType w:val="hybridMultilevel"/>
    <w:tmpl w:val="8A9E58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33B63AC"/>
    <w:multiLevelType w:val="hybridMultilevel"/>
    <w:tmpl w:val="AE72C4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6E86F52"/>
    <w:multiLevelType w:val="hybridMultilevel"/>
    <w:tmpl w:val="F34427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A1261DC"/>
    <w:multiLevelType w:val="hybridMultilevel"/>
    <w:tmpl w:val="EEC803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3"/>
  </w:num>
  <w:num w:numId="12">
    <w:abstractNumId w:val="19"/>
  </w:num>
  <w:num w:numId="13">
    <w:abstractNumId w:val="11"/>
  </w:num>
  <w:num w:numId="14">
    <w:abstractNumId w:val="14"/>
  </w:num>
  <w:num w:numId="15">
    <w:abstractNumId w:val="18"/>
  </w:num>
  <w:num w:numId="16">
    <w:abstractNumId w:val="17"/>
  </w:num>
  <w:num w:numId="17">
    <w:abstractNumId w:val="20"/>
  </w:num>
  <w:num w:numId="18">
    <w:abstractNumId w:val="0"/>
  </w:num>
  <w:num w:numId="19">
    <w:abstractNumId w:val="0"/>
  </w:num>
  <w:num w:numId="20">
    <w:abstractNumId w:val="15"/>
  </w:num>
  <w:num w:numId="21">
    <w:abstractNumId w:val="0"/>
  </w:num>
  <w:num w:numId="22">
    <w:abstractNumId w:val="0"/>
  </w:num>
  <w:num w:numId="23">
    <w:abstractNumId w:val="12"/>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21"/>
  </w:num>
  <w:num w:numId="38">
    <w:abstractNumId w:val="16"/>
  </w:num>
  <w:num w:numId="39">
    <w:abstractNumId w:val="10"/>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110"/>
  <w:drawingGridVerticalSpacing w:val="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6FE"/>
    <w:rsid w:val="000010F7"/>
    <w:rsid w:val="00012915"/>
    <w:rsid w:val="00030ABB"/>
    <w:rsid w:val="000432B6"/>
    <w:rsid w:val="0004575E"/>
    <w:rsid w:val="00055656"/>
    <w:rsid w:val="00067ACC"/>
    <w:rsid w:val="000B283D"/>
    <w:rsid w:val="000D001D"/>
    <w:rsid w:val="000E26A8"/>
    <w:rsid w:val="000E2EA8"/>
    <w:rsid w:val="000E5BA6"/>
    <w:rsid w:val="000F4F53"/>
    <w:rsid w:val="00100AE1"/>
    <w:rsid w:val="00105508"/>
    <w:rsid w:val="001075AC"/>
    <w:rsid w:val="0015244F"/>
    <w:rsid w:val="00153A5A"/>
    <w:rsid w:val="00154B0A"/>
    <w:rsid w:val="00165BD1"/>
    <w:rsid w:val="00167ABF"/>
    <w:rsid w:val="0017228A"/>
    <w:rsid w:val="0018629A"/>
    <w:rsid w:val="00191CC2"/>
    <w:rsid w:val="001A4D0E"/>
    <w:rsid w:val="001A5971"/>
    <w:rsid w:val="001B394A"/>
    <w:rsid w:val="001D523B"/>
    <w:rsid w:val="001D55D7"/>
    <w:rsid w:val="001E3C17"/>
    <w:rsid w:val="001F04DC"/>
    <w:rsid w:val="001F1D19"/>
    <w:rsid w:val="00210906"/>
    <w:rsid w:val="0021309C"/>
    <w:rsid w:val="00214B4F"/>
    <w:rsid w:val="00231A23"/>
    <w:rsid w:val="0024731A"/>
    <w:rsid w:val="00250004"/>
    <w:rsid w:val="002668BC"/>
    <w:rsid w:val="00286192"/>
    <w:rsid w:val="00287421"/>
    <w:rsid w:val="002A5B7A"/>
    <w:rsid w:val="002B060F"/>
    <w:rsid w:val="002B79FA"/>
    <w:rsid w:val="002C2E6A"/>
    <w:rsid w:val="002E6166"/>
    <w:rsid w:val="002F2189"/>
    <w:rsid w:val="002F779E"/>
    <w:rsid w:val="00306465"/>
    <w:rsid w:val="00320B56"/>
    <w:rsid w:val="00323A60"/>
    <w:rsid w:val="00326537"/>
    <w:rsid w:val="00340F42"/>
    <w:rsid w:val="00357570"/>
    <w:rsid w:val="00374186"/>
    <w:rsid w:val="003806BA"/>
    <w:rsid w:val="00395F76"/>
    <w:rsid w:val="003A23A2"/>
    <w:rsid w:val="003A4783"/>
    <w:rsid w:val="003E14D5"/>
    <w:rsid w:val="003E7AE2"/>
    <w:rsid w:val="003F0D9B"/>
    <w:rsid w:val="003F1DF3"/>
    <w:rsid w:val="003F6654"/>
    <w:rsid w:val="00402D1B"/>
    <w:rsid w:val="00404C2F"/>
    <w:rsid w:val="004126A0"/>
    <w:rsid w:val="0043010F"/>
    <w:rsid w:val="004514E9"/>
    <w:rsid w:val="00465B89"/>
    <w:rsid w:val="00471A98"/>
    <w:rsid w:val="004809AC"/>
    <w:rsid w:val="00484A25"/>
    <w:rsid w:val="00490D2F"/>
    <w:rsid w:val="004A7A42"/>
    <w:rsid w:val="004B07A3"/>
    <w:rsid w:val="004B4E86"/>
    <w:rsid w:val="004B6096"/>
    <w:rsid w:val="004C02F1"/>
    <w:rsid w:val="004D5F2D"/>
    <w:rsid w:val="004D64E2"/>
    <w:rsid w:val="004D7134"/>
    <w:rsid w:val="00517DAF"/>
    <w:rsid w:val="00523681"/>
    <w:rsid w:val="00533DAA"/>
    <w:rsid w:val="00535059"/>
    <w:rsid w:val="00540811"/>
    <w:rsid w:val="00545B70"/>
    <w:rsid w:val="00570639"/>
    <w:rsid w:val="00571C09"/>
    <w:rsid w:val="00572FF7"/>
    <w:rsid w:val="00574C95"/>
    <w:rsid w:val="005762DC"/>
    <w:rsid w:val="0058206A"/>
    <w:rsid w:val="00583A25"/>
    <w:rsid w:val="00596C60"/>
    <w:rsid w:val="00597743"/>
    <w:rsid w:val="005A42E7"/>
    <w:rsid w:val="005A6448"/>
    <w:rsid w:val="005B38DA"/>
    <w:rsid w:val="005B69A3"/>
    <w:rsid w:val="005D1967"/>
    <w:rsid w:val="005E0E26"/>
    <w:rsid w:val="005E3A7E"/>
    <w:rsid w:val="00605E17"/>
    <w:rsid w:val="00607E4A"/>
    <w:rsid w:val="0061648C"/>
    <w:rsid w:val="00622347"/>
    <w:rsid w:val="00631F3F"/>
    <w:rsid w:val="0064174C"/>
    <w:rsid w:val="006446D6"/>
    <w:rsid w:val="00663CD9"/>
    <w:rsid w:val="00687C58"/>
    <w:rsid w:val="0069091A"/>
    <w:rsid w:val="006B1E44"/>
    <w:rsid w:val="006B4165"/>
    <w:rsid w:val="006B7AED"/>
    <w:rsid w:val="006C244B"/>
    <w:rsid w:val="006C42B2"/>
    <w:rsid w:val="006C5ABC"/>
    <w:rsid w:val="006E59B0"/>
    <w:rsid w:val="00704E43"/>
    <w:rsid w:val="0070650C"/>
    <w:rsid w:val="00706573"/>
    <w:rsid w:val="00722841"/>
    <w:rsid w:val="0072292D"/>
    <w:rsid w:val="00722FD7"/>
    <w:rsid w:val="00724F64"/>
    <w:rsid w:val="00741B2A"/>
    <w:rsid w:val="00762BF6"/>
    <w:rsid w:val="007740CD"/>
    <w:rsid w:val="0078392B"/>
    <w:rsid w:val="007A1A00"/>
    <w:rsid w:val="007A52B5"/>
    <w:rsid w:val="007B1C0E"/>
    <w:rsid w:val="007B335C"/>
    <w:rsid w:val="007C1E7E"/>
    <w:rsid w:val="007D2C6B"/>
    <w:rsid w:val="00804BA8"/>
    <w:rsid w:val="008154BA"/>
    <w:rsid w:val="0083290E"/>
    <w:rsid w:val="00835BF7"/>
    <w:rsid w:val="0084213A"/>
    <w:rsid w:val="008558B8"/>
    <w:rsid w:val="00861F63"/>
    <w:rsid w:val="00890F59"/>
    <w:rsid w:val="00894721"/>
    <w:rsid w:val="008B0ED1"/>
    <w:rsid w:val="008B2292"/>
    <w:rsid w:val="008B63D0"/>
    <w:rsid w:val="008B764B"/>
    <w:rsid w:val="008C28C4"/>
    <w:rsid w:val="008C6651"/>
    <w:rsid w:val="008D43C1"/>
    <w:rsid w:val="008E229B"/>
    <w:rsid w:val="008E3577"/>
    <w:rsid w:val="008F2B4B"/>
    <w:rsid w:val="008F6FBE"/>
    <w:rsid w:val="009179F4"/>
    <w:rsid w:val="0092275D"/>
    <w:rsid w:val="00926313"/>
    <w:rsid w:val="00930C77"/>
    <w:rsid w:val="009370B2"/>
    <w:rsid w:val="00955742"/>
    <w:rsid w:val="00991B57"/>
    <w:rsid w:val="00994F23"/>
    <w:rsid w:val="009A513E"/>
    <w:rsid w:val="009A772F"/>
    <w:rsid w:val="009A7E3C"/>
    <w:rsid w:val="009B14B1"/>
    <w:rsid w:val="009D705F"/>
    <w:rsid w:val="009E0DC2"/>
    <w:rsid w:val="009F3D49"/>
    <w:rsid w:val="009F701A"/>
    <w:rsid w:val="00A01DA9"/>
    <w:rsid w:val="00A103F7"/>
    <w:rsid w:val="00A15B5C"/>
    <w:rsid w:val="00A23095"/>
    <w:rsid w:val="00A23153"/>
    <w:rsid w:val="00A266AC"/>
    <w:rsid w:val="00A345FA"/>
    <w:rsid w:val="00A43920"/>
    <w:rsid w:val="00A6577D"/>
    <w:rsid w:val="00A71684"/>
    <w:rsid w:val="00A83932"/>
    <w:rsid w:val="00A972A4"/>
    <w:rsid w:val="00AA3AF8"/>
    <w:rsid w:val="00AA4D74"/>
    <w:rsid w:val="00AC7224"/>
    <w:rsid w:val="00AC7417"/>
    <w:rsid w:val="00AD30BD"/>
    <w:rsid w:val="00AE09B8"/>
    <w:rsid w:val="00AE58A8"/>
    <w:rsid w:val="00AF3194"/>
    <w:rsid w:val="00AF4303"/>
    <w:rsid w:val="00B05106"/>
    <w:rsid w:val="00B376C0"/>
    <w:rsid w:val="00B47E38"/>
    <w:rsid w:val="00B55CAB"/>
    <w:rsid w:val="00B71785"/>
    <w:rsid w:val="00B744BB"/>
    <w:rsid w:val="00B778E5"/>
    <w:rsid w:val="00B80DB1"/>
    <w:rsid w:val="00B87342"/>
    <w:rsid w:val="00B9059D"/>
    <w:rsid w:val="00BA43F1"/>
    <w:rsid w:val="00BB18BE"/>
    <w:rsid w:val="00BB4830"/>
    <w:rsid w:val="00BB5656"/>
    <w:rsid w:val="00BB5ECC"/>
    <w:rsid w:val="00BC1989"/>
    <w:rsid w:val="00BC2C25"/>
    <w:rsid w:val="00BE641E"/>
    <w:rsid w:val="00BE6481"/>
    <w:rsid w:val="00BF0FC3"/>
    <w:rsid w:val="00BF460C"/>
    <w:rsid w:val="00C0611C"/>
    <w:rsid w:val="00C125B8"/>
    <w:rsid w:val="00C3308D"/>
    <w:rsid w:val="00C3622D"/>
    <w:rsid w:val="00C4376D"/>
    <w:rsid w:val="00C507B8"/>
    <w:rsid w:val="00C526FE"/>
    <w:rsid w:val="00C67469"/>
    <w:rsid w:val="00C7108A"/>
    <w:rsid w:val="00C84868"/>
    <w:rsid w:val="00C93DB3"/>
    <w:rsid w:val="00C97F5F"/>
    <w:rsid w:val="00CB3EED"/>
    <w:rsid w:val="00CB6BEB"/>
    <w:rsid w:val="00CC608E"/>
    <w:rsid w:val="00CC6303"/>
    <w:rsid w:val="00CD2F52"/>
    <w:rsid w:val="00CE794D"/>
    <w:rsid w:val="00CF0B96"/>
    <w:rsid w:val="00CF1639"/>
    <w:rsid w:val="00CF3E25"/>
    <w:rsid w:val="00D00BE0"/>
    <w:rsid w:val="00D0574B"/>
    <w:rsid w:val="00D10FF5"/>
    <w:rsid w:val="00D27BF2"/>
    <w:rsid w:val="00D30606"/>
    <w:rsid w:val="00D3548A"/>
    <w:rsid w:val="00D515BC"/>
    <w:rsid w:val="00D619BA"/>
    <w:rsid w:val="00D72A51"/>
    <w:rsid w:val="00D75903"/>
    <w:rsid w:val="00D80399"/>
    <w:rsid w:val="00D83BA7"/>
    <w:rsid w:val="00D96900"/>
    <w:rsid w:val="00DD05A3"/>
    <w:rsid w:val="00DD0768"/>
    <w:rsid w:val="00DD1F49"/>
    <w:rsid w:val="00E10CEB"/>
    <w:rsid w:val="00E110AD"/>
    <w:rsid w:val="00E17D97"/>
    <w:rsid w:val="00E23613"/>
    <w:rsid w:val="00E42388"/>
    <w:rsid w:val="00E44D85"/>
    <w:rsid w:val="00E44FCE"/>
    <w:rsid w:val="00E45FA4"/>
    <w:rsid w:val="00E60BD0"/>
    <w:rsid w:val="00E61705"/>
    <w:rsid w:val="00E65160"/>
    <w:rsid w:val="00E6524A"/>
    <w:rsid w:val="00E70DC2"/>
    <w:rsid w:val="00E7381F"/>
    <w:rsid w:val="00E7443C"/>
    <w:rsid w:val="00E83D5C"/>
    <w:rsid w:val="00E83FF2"/>
    <w:rsid w:val="00E841A2"/>
    <w:rsid w:val="00E867F2"/>
    <w:rsid w:val="00ED103C"/>
    <w:rsid w:val="00EF1978"/>
    <w:rsid w:val="00EF41BB"/>
    <w:rsid w:val="00EF6834"/>
    <w:rsid w:val="00F042FD"/>
    <w:rsid w:val="00F11BBA"/>
    <w:rsid w:val="00F32D73"/>
    <w:rsid w:val="00F3516A"/>
    <w:rsid w:val="00F73A60"/>
    <w:rsid w:val="00F812A9"/>
    <w:rsid w:val="00F81ED0"/>
    <w:rsid w:val="00F86225"/>
    <w:rsid w:val="00FA4DED"/>
    <w:rsid w:val="00FB0C6C"/>
    <w:rsid w:val="00FC101C"/>
    <w:rsid w:val="00FC2951"/>
    <w:rsid w:val="00FD6FB5"/>
    <w:rsid w:val="00FE1A13"/>
    <w:rsid w:val="00FF0155"/>
    <w:rsid w:val="00FF269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55742"/>
    <w:pPr>
      <w:suppressAutoHyphens/>
      <w:spacing w:after="160" w:line="276" w:lineRule="auto"/>
    </w:pPr>
    <w:rPr>
      <w:rFonts w:ascii="Perpetua" w:hAnsi="Perpetua" w:cs="Perpetua"/>
      <w:color w:val="000000"/>
      <w:sz w:val="22"/>
      <w:szCs w:val="22"/>
      <w:lang w:eastAsia="ar-SA"/>
    </w:rPr>
  </w:style>
  <w:style w:type="paragraph" w:styleId="Titolo1">
    <w:name w:val="heading 1"/>
    <w:basedOn w:val="Normale"/>
    <w:next w:val="Normale"/>
    <w:qFormat/>
    <w:rsid w:val="00955742"/>
    <w:pPr>
      <w:numPr>
        <w:numId w:val="1"/>
      </w:numPr>
      <w:outlineLvl w:val="0"/>
    </w:pPr>
    <w:rPr>
      <w:rFonts w:ascii="Calibri" w:hAnsi="Calibri"/>
      <w:color w:val="auto"/>
    </w:rPr>
  </w:style>
  <w:style w:type="paragraph" w:styleId="Titolo2">
    <w:name w:val="heading 2"/>
    <w:basedOn w:val="Normale"/>
    <w:next w:val="Normale"/>
    <w:qFormat/>
    <w:rsid w:val="00955742"/>
    <w:pPr>
      <w:numPr>
        <w:ilvl w:val="1"/>
        <w:numId w:val="1"/>
      </w:numPr>
      <w:spacing w:before="240" w:after="40" w:line="240" w:lineRule="auto"/>
      <w:outlineLvl w:val="1"/>
    </w:pPr>
    <w:rPr>
      <w:rFonts w:ascii="Franklin Gothic Book" w:hAnsi="Franklin Gothic Book"/>
      <w:b/>
      <w:bCs/>
      <w:color w:val="9D3511"/>
      <w:spacing w:val="20"/>
      <w:sz w:val="24"/>
      <w:szCs w:val="24"/>
    </w:rPr>
  </w:style>
  <w:style w:type="paragraph" w:styleId="Titolo3">
    <w:name w:val="heading 3"/>
    <w:basedOn w:val="Normale"/>
    <w:next w:val="Normale"/>
    <w:qFormat/>
    <w:rsid w:val="00955742"/>
    <w:pPr>
      <w:numPr>
        <w:ilvl w:val="2"/>
        <w:numId w:val="1"/>
      </w:numPr>
      <w:spacing w:before="200" w:after="40" w:line="240" w:lineRule="auto"/>
      <w:outlineLvl w:val="2"/>
    </w:pPr>
    <w:rPr>
      <w:rFonts w:ascii="Franklin Gothic Book" w:hAnsi="Franklin Gothic Book"/>
      <w:b/>
      <w:bCs/>
      <w:color w:val="D34817"/>
      <w:spacing w:val="20"/>
      <w:sz w:val="24"/>
      <w:szCs w:val="24"/>
    </w:rPr>
  </w:style>
  <w:style w:type="paragraph" w:styleId="Titolo4">
    <w:name w:val="heading 4"/>
    <w:basedOn w:val="Normale"/>
    <w:next w:val="Normale"/>
    <w:qFormat/>
    <w:rsid w:val="00955742"/>
    <w:pPr>
      <w:numPr>
        <w:ilvl w:val="3"/>
        <w:numId w:val="1"/>
      </w:numPr>
      <w:spacing w:before="240" w:after="0"/>
      <w:outlineLvl w:val="3"/>
    </w:pPr>
    <w:rPr>
      <w:rFonts w:ascii="Franklin Gothic Book" w:hAnsi="Franklin Gothic Book"/>
      <w:b/>
      <w:bCs/>
      <w:color w:val="7B6A4D"/>
      <w:spacing w:val="20"/>
      <w:sz w:val="24"/>
      <w:szCs w:val="24"/>
    </w:rPr>
  </w:style>
  <w:style w:type="paragraph" w:styleId="Titolo5">
    <w:name w:val="heading 5"/>
    <w:basedOn w:val="Normale"/>
    <w:next w:val="Normale"/>
    <w:qFormat/>
    <w:rsid w:val="00955742"/>
    <w:pPr>
      <w:numPr>
        <w:ilvl w:val="4"/>
        <w:numId w:val="1"/>
      </w:numPr>
      <w:spacing w:before="200" w:after="0"/>
      <w:outlineLvl w:val="4"/>
    </w:pPr>
    <w:rPr>
      <w:rFonts w:ascii="Franklin Gothic Book" w:hAnsi="Franklin Gothic Book"/>
      <w:b/>
      <w:bCs/>
      <w:i/>
      <w:iCs/>
      <w:color w:val="7B6A4D"/>
      <w:spacing w:val="20"/>
    </w:rPr>
  </w:style>
  <w:style w:type="paragraph" w:styleId="Titolo6">
    <w:name w:val="heading 6"/>
    <w:basedOn w:val="Normale"/>
    <w:next w:val="Normale"/>
    <w:qFormat/>
    <w:rsid w:val="00955742"/>
    <w:pPr>
      <w:numPr>
        <w:ilvl w:val="5"/>
        <w:numId w:val="1"/>
      </w:numPr>
      <w:spacing w:before="200" w:after="0"/>
      <w:outlineLvl w:val="5"/>
    </w:pPr>
    <w:rPr>
      <w:rFonts w:ascii="Franklin Gothic Book" w:hAnsi="Franklin Gothic Book"/>
      <w:color w:val="524633"/>
      <w:spacing w:val="10"/>
      <w:sz w:val="24"/>
      <w:szCs w:val="24"/>
    </w:rPr>
  </w:style>
  <w:style w:type="paragraph" w:styleId="Titolo7">
    <w:name w:val="heading 7"/>
    <w:basedOn w:val="Normale"/>
    <w:next w:val="Normale"/>
    <w:qFormat/>
    <w:rsid w:val="00955742"/>
    <w:pPr>
      <w:numPr>
        <w:ilvl w:val="6"/>
        <w:numId w:val="1"/>
      </w:numPr>
      <w:spacing w:before="200" w:after="0"/>
      <w:outlineLvl w:val="6"/>
    </w:pPr>
    <w:rPr>
      <w:rFonts w:ascii="Franklin Gothic Book" w:hAnsi="Franklin Gothic Book"/>
      <w:i/>
      <w:iCs/>
      <w:color w:val="524633"/>
      <w:spacing w:val="10"/>
      <w:sz w:val="24"/>
      <w:szCs w:val="24"/>
    </w:rPr>
  </w:style>
  <w:style w:type="paragraph" w:styleId="Titolo8">
    <w:name w:val="heading 8"/>
    <w:basedOn w:val="Normale"/>
    <w:next w:val="Normale"/>
    <w:qFormat/>
    <w:rsid w:val="00955742"/>
    <w:pPr>
      <w:numPr>
        <w:ilvl w:val="7"/>
        <w:numId w:val="1"/>
      </w:numPr>
      <w:spacing w:before="200" w:after="0"/>
      <w:outlineLvl w:val="7"/>
    </w:pPr>
    <w:rPr>
      <w:rFonts w:ascii="Franklin Gothic Book" w:hAnsi="Franklin Gothic Book"/>
      <w:color w:val="D34817"/>
      <w:spacing w:val="10"/>
    </w:rPr>
  </w:style>
  <w:style w:type="paragraph" w:styleId="Titolo9">
    <w:name w:val="heading 9"/>
    <w:basedOn w:val="Normale"/>
    <w:next w:val="Normale"/>
    <w:qFormat/>
    <w:rsid w:val="00955742"/>
    <w:pPr>
      <w:numPr>
        <w:ilvl w:val="8"/>
        <w:numId w:val="1"/>
      </w:numPr>
      <w:spacing w:before="200" w:after="0"/>
      <w:outlineLvl w:val="8"/>
    </w:pPr>
    <w:rPr>
      <w:rFonts w:ascii="Franklin Gothic Book" w:hAnsi="Franklin Gothic Book"/>
      <w:i/>
      <w:iCs/>
      <w:color w:val="D34817"/>
      <w:spacing w:val="1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sid w:val="00955742"/>
    <w:rPr>
      <w:rFonts w:ascii="Monotype Corsiva" w:hAnsi="Monotype Corsiva"/>
      <w:color w:val="A28E6A"/>
    </w:rPr>
  </w:style>
  <w:style w:type="character" w:customStyle="1" w:styleId="WW8Num2z0">
    <w:name w:val="WW8Num2z0"/>
    <w:rsid w:val="00955742"/>
    <w:rPr>
      <w:rFonts w:ascii="Symbol" w:hAnsi="Symbol"/>
      <w:color w:val="A28E6A"/>
    </w:rPr>
  </w:style>
  <w:style w:type="character" w:customStyle="1" w:styleId="WW8Num3z0">
    <w:name w:val="WW8Num3z0"/>
    <w:rsid w:val="00955742"/>
    <w:rPr>
      <w:rFonts w:ascii="Symbol" w:hAnsi="Symbol"/>
      <w:color w:val="EE8C69"/>
    </w:rPr>
  </w:style>
  <w:style w:type="character" w:customStyle="1" w:styleId="WW8Num4z0">
    <w:name w:val="WW8Num4z0"/>
    <w:rsid w:val="00955742"/>
    <w:rPr>
      <w:rFonts w:ascii="Symbol" w:hAnsi="Symbol"/>
      <w:color w:val="D34817"/>
    </w:rPr>
  </w:style>
  <w:style w:type="character" w:customStyle="1" w:styleId="WW8Num5z0">
    <w:name w:val="WW8Num5z0"/>
    <w:rsid w:val="00955742"/>
    <w:rPr>
      <w:rFonts w:ascii="Symbol" w:hAnsi="Symbol"/>
      <w:color w:val="9D3511"/>
    </w:rPr>
  </w:style>
  <w:style w:type="character" w:customStyle="1" w:styleId="WW8Num6z0">
    <w:name w:val="WW8Num6z0"/>
    <w:rsid w:val="00955742"/>
    <w:rPr>
      <w:rFonts w:ascii="Symbol" w:hAnsi="Symbol" w:cs="OpenSymbol"/>
    </w:rPr>
  </w:style>
  <w:style w:type="character" w:customStyle="1" w:styleId="WW8Num6z1">
    <w:name w:val="WW8Num6z1"/>
    <w:rsid w:val="00955742"/>
    <w:rPr>
      <w:rFonts w:ascii="Courier New" w:hAnsi="Courier New" w:cs="Courier New"/>
    </w:rPr>
  </w:style>
  <w:style w:type="character" w:customStyle="1" w:styleId="WW8Num7z0">
    <w:name w:val="WW8Num7z0"/>
    <w:rsid w:val="00955742"/>
    <w:rPr>
      <w:rFonts w:ascii="Symbol" w:hAnsi="Symbol"/>
    </w:rPr>
  </w:style>
  <w:style w:type="character" w:customStyle="1" w:styleId="WW8Num8z0">
    <w:name w:val="WW8Num8z0"/>
    <w:rsid w:val="00955742"/>
    <w:rPr>
      <w:rFonts w:ascii="Symbol" w:hAnsi="Symbol"/>
    </w:rPr>
  </w:style>
  <w:style w:type="character" w:customStyle="1" w:styleId="WW8Num9z0">
    <w:name w:val="WW8Num9z0"/>
    <w:rsid w:val="00955742"/>
    <w:rPr>
      <w:rFonts w:ascii="Wingdings" w:hAnsi="Wingdings"/>
    </w:rPr>
  </w:style>
  <w:style w:type="character" w:customStyle="1" w:styleId="WW8Num11z0">
    <w:name w:val="WW8Num11z0"/>
    <w:rsid w:val="00955742"/>
    <w:rPr>
      <w:rFonts w:ascii="Symbol" w:hAnsi="Symbol"/>
    </w:rPr>
  </w:style>
  <w:style w:type="character" w:customStyle="1" w:styleId="WW8Num11z1">
    <w:name w:val="WW8Num11z1"/>
    <w:rsid w:val="00955742"/>
    <w:rPr>
      <w:rFonts w:ascii="Courier New" w:hAnsi="Courier New" w:cs="Courier New"/>
    </w:rPr>
  </w:style>
  <w:style w:type="character" w:customStyle="1" w:styleId="WW8Num11z2">
    <w:name w:val="WW8Num11z2"/>
    <w:rsid w:val="00955742"/>
    <w:rPr>
      <w:rFonts w:ascii="Wingdings" w:hAnsi="Wingdings"/>
    </w:rPr>
  </w:style>
  <w:style w:type="character" w:customStyle="1" w:styleId="WW8Num13z0">
    <w:name w:val="WW8Num13z0"/>
    <w:rsid w:val="00955742"/>
    <w:rPr>
      <w:rFonts w:ascii="Symbol" w:hAnsi="Symbol"/>
    </w:rPr>
  </w:style>
  <w:style w:type="character" w:customStyle="1" w:styleId="WW8Num13z1">
    <w:name w:val="WW8Num13z1"/>
    <w:rsid w:val="00955742"/>
    <w:rPr>
      <w:rFonts w:ascii="Courier New" w:hAnsi="Courier New" w:cs="Courier New"/>
    </w:rPr>
  </w:style>
  <w:style w:type="character" w:customStyle="1" w:styleId="WW8Num13z2">
    <w:name w:val="WW8Num13z2"/>
    <w:rsid w:val="00955742"/>
    <w:rPr>
      <w:rFonts w:ascii="Wingdings" w:hAnsi="Wingdings"/>
    </w:rPr>
  </w:style>
  <w:style w:type="character" w:customStyle="1" w:styleId="WW8Num14z0">
    <w:name w:val="WW8Num14z0"/>
    <w:rsid w:val="00955742"/>
    <w:rPr>
      <w:rFonts w:ascii="Symbol" w:hAnsi="Symbol"/>
    </w:rPr>
  </w:style>
  <w:style w:type="character" w:customStyle="1" w:styleId="WW8Num14z1">
    <w:name w:val="WW8Num14z1"/>
    <w:rsid w:val="00955742"/>
    <w:rPr>
      <w:rFonts w:ascii="Courier New" w:hAnsi="Courier New" w:cs="Courier New"/>
    </w:rPr>
  </w:style>
  <w:style w:type="character" w:customStyle="1" w:styleId="WW8Num14z2">
    <w:name w:val="WW8Num14z2"/>
    <w:rsid w:val="00955742"/>
    <w:rPr>
      <w:rFonts w:ascii="Wingdings" w:hAnsi="Wingdings"/>
    </w:rPr>
  </w:style>
  <w:style w:type="character" w:customStyle="1" w:styleId="WW8Num15z0">
    <w:name w:val="WW8Num15z0"/>
    <w:rsid w:val="00955742"/>
    <w:rPr>
      <w:rFonts w:ascii="Symbol" w:hAnsi="Symbol"/>
    </w:rPr>
  </w:style>
  <w:style w:type="character" w:customStyle="1" w:styleId="WW8Num15z1">
    <w:name w:val="WW8Num15z1"/>
    <w:rsid w:val="00955742"/>
    <w:rPr>
      <w:rFonts w:ascii="Courier New" w:hAnsi="Courier New" w:cs="Courier New"/>
    </w:rPr>
  </w:style>
  <w:style w:type="character" w:customStyle="1" w:styleId="WW8Num15z2">
    <w:name w:val="WW8Num15z2"/>
    <w:rsid w:val="00955742"/>
    <w:rPr>
      <w:rFonts w:ascii="Wingdings" w:hAnsi="Wingdings"/>
    </w:rPr>
  </w:style>
  <w:style w:type="character" w:customStyle="1" w:styleId="WW8Num16z0">
    <w:name w:val="WW8Num16z0"/>
    <w:rsid w:val="00955742"/>
    <w:rPr>
      <w:rFonts w:ascii="Symbol" w:hAnsi="Symbol"/>
      <w:color w:val="D34817"/>
    </w:rPr>
  </w:style>
  <w:style w:type="character" w:customStyle="1" w:styleId="WW8Num16z1">
    <w:name w:val="WW8Num16z1"/>
    <w:rsid w:val="00955742"/>
    <w:rPr>
      <w:rFonts w:ascii="OpenSymbol" w:hAnsi="OpenSymbol" w:cs="OpenSymbol"/>
    </w:rPr>
  </w:style>
  <w:style w:type="character" w:customStyle="1" w:styleId="WW8Num16z2">
    <w:name w:val="WW8Num16z2"/>
    <w:rsid w:val="00955742"/>
    <w:rPr>
      <w:rFonts w:ascii="Wingdings" w:hAnsi="Wingdings"/>
    </w:rPr>
  </w:style>
  <w:style w:type="character" w:customStyle="1" w:styleId="WW8Num17z0">
    <w:name w:val="WW8Num17z0"/>
    <w:rsid w:val="00955742"/>
    <w:rPr>
      <w:rFonts w:ascii="Symbol" w:hAnsi="Symbol"/>
    </w:rPr>
  </w:style>
  <w:style w:type="character" w:customStyle="1" w:styleId="WW8Num17z1">
    <w:name w:val="WW8Num17z1"/>
    <w:rsid w:val="00955742"/>
    <w:rPr>
      <w:rFonts w:ascii="Courier New" w:hAnsi="Courier New" w:cs="Courier New"/>
    </w:rPr>
  </w:style>
  <w:style w:type="character" w:customStyle="1" w:styleId="WW8Num17z2">
    <w:name w:val="WW8Num17z2"/>
    <w:rsid w:val="00955742"/>
    <w:rPr>
      <w:rFonts w:ascii="Wingdings" w:hAnsi="Wingdings"/>
    </w:rPr>
  </w:style>
  <w:style w:type="character" w:customStyle="1" w:styleId="WW8Num18z0">
    <w:name w:val="WW8Num18z0"/>
    <w:rsid w:val="00955742"/>
    <w:rPr>
      <w:rFonts w:ascii="Symbol" w:eastAsia="Times New Roman" w:hAnsi="Symbol" w:cs="Times New Roman"/>
    </w:rPr>
  </w:style>
  <w:style w:type="character" w:customStyle="1" w:styleId="WW8Num18z1">
    <w:name w:val="WW8Num18z1"/>
    <w:rsid w:val="00955742"/>
    <w:rPr>
      <w:rFonts w:ascii="Courier New" w:hAnsi="Courier New" w:cs="Courier New"/>
    </w:rPr>
  </w:style>
  <w:style w:type="character" w:customStyle="1" w:styleId="WW8Num18z2">
    <w:name w:val="WW8Num18z2"/>
    <w:rsid w:val="00955742"/>
    <w:rPr>
      <w:rFonts w:ascii="Wingdings" w:hAnsi="Wingdings"/>
    </w:rPr>
  </w:style>
  <w:style w:type="character" w:customStyle="1" w:styleId="WW8Num19z0">
    <w:name w:val="WW8Num19z0"/>
    <w:rsid w:val="00955742"/>
    <w:rPr>
      <w:rFonts w:ascii="Symbol" w:eastAsia="Times New Roman" w:hAnsi="Symbol" w:cs="Times New Roman"/>
    </w:rPr>
  </w:style>
  <w:style w:type="character" w:customStyle="1" w:styleId="WW8Num19z1">
    <w:name w:val="WW8Num19z1"/>
    <w:rsid w:val="00955742"/>
    <w:rPr>
      <w:rFonts w:ascii="Courier New" w:hAnsi="Courier New" w:cs="Courier New"/>
    </w:rPr>
  </w:style>
  <w:style w:type="character" w:customStyle="1" w:styleId="WW8Num19z2">
    <w:name w:val="WW8Num19z2"/>
    <w:rsid w:val="00955742"/>
    <w:rPr>
      <w:rFonts w:ascii="Symbol" w:hAnsi="Symbol"/>
    </w:rPr>
  </w:style>
  <w:style w:type="character" w:customStyle="1" w:styleId="WW8Num20z0">
    <w:name w:val="WW8Num20z0"/>
    <w:rsid w:val="00955742"/>
    <w:rPr>
      <w:rFonts w:ascii="Wingdings" w:hAnsi="Wingdings"/>
    </w:rPr>
  </w:style>
  <w:style w:type="character" w:customStyle="1" w:styleId="WW8Num20z1">
    <w:name w:val="WW8Num20z1"/>
    <w:rsid w:val="00955742"/>
    <w:rPr>
      <w:rFonts w:ascii="Courier New" w:hAnsi="Courier New" w:cs="Courier New"/>
    </w:rPr>
  </w:style>
  <w:style w:type="character" w:customStyle="1" w:styleId="WW8Num20z2">
    <w:name w:val="WW8Num20z2"/>
    <w:rsid w:val="00955742"/>
    <w:rPr>
      <w:rFonts w:ascii="Wingdings" w:hAnsi="Wingdings"/>
    </w:rPr>
  </w:style>
  <w:style w:type="character" w:customStyle="1" w:styleId="WW8Num21z0">
    <w:name w:val="WW8Num21z0"/>
    <w:rsid w:val="00955742"/>
    <w:rPr>
      <w:rFonts w:ascii="Symbol" w:eastAsia="Times New Roman" w:hAnsi="Symbol" w:cs="Times New Roman"/>
    </w:rPr>
  </w:style>
  <w:style w:type="character" w:customStyle="1" w:styleId="WW8Num21z1">
    <w:name w:val="WW8Num21z1"/>
    <w:rsid w:val="00955742"/>
    <w:rPr>
      <w:rFonts w:ascii="Courier New" w:hAnsi="Courier New" w:cs="Courier New"/>
    </w:rPr>
  </w:style>
  <w:style w:type="character" w:customStyle="1" w:styleId="WW8Num21z2">
    <w:name w:val="WW8Num21z2"/>
    <w:rsid w:val="00955742"/>
    <w:rPr>
      <w:rFonts w:ascii="Wingdings" w:hAnsi="Wingdings"/>
    </w:rPr>
  </w:style>
  <w:style w:type="character" w:customStyle="1" w:styleId="WW8Num22z0">
    <w:name w:val="WW8Num22z0"/>
    <w:rsid w:val="00955742"/>
    <w:rPr>
      <w:rFonts w:ascii="Symbol" w:hAnsi="Symbol"/>
    </w:rPr>
  </w:style>
  <w:style w:type="character" w:customStyle="1" w:styleId="WW8Num22z1">
    <w:name w:val="WW8Num22z1"/>
    <w:rsid w:val="00955742"/>
    <w:rPr>
      <w:rFonts w:ascii="Symbol" w:eastAsia="Times New Roman" w:hAnsi="Symbol" w:cs="Times New Roman"/>
    </w:rPr>
  </w:style>
  <w:style w:type="character" w:customStyle="1" w:styleId="WW8Num22z2">
    <w:name w:val="WW8Num22z2"/>
    <w:rsid w:val="00955742"/>
    <w:rPr>
      <w:rFonts w:ascii="Wingdings" w:hAnsi="Wingdings"/>
    </w:rPr>
  </w:style>
  <w:style w:type="character" w:customStyle="1" w:styleId="WW8Num23z0">
    <w:name w:val="WW8Num23z0"/>
    <w:rsid w:val="00955742"/>
    <w:rPr>
      <w:rFonts w:ascii="Symbol" w:hAnsi="Symbol"/>
    </w:rPr>
  </w:style>
  <w:style w:type="character" w:customStyle="1" w:styleId="WW8Num23z1">
    <w:name w:val="WW8Num23z1"/>
    <w:rsid w:val="00955742"/>
    <w:rPr>
      <w:rFonts w:ascii="Courier New" w:hAnsi="Courier New" w:cs="Courier New"/>
    </w:rPr>
  </w:style>
  <w:style w:type="character" w:customStyle="1" w:styleId="WW8Num23z2">
    <w:name w:val="WW8Num23z2"/>
    <w:rsid w:val="00955742"/>
    <w:rPr>
      <w:rFonts w:ascii="Wingdings" w:hAnsi="Wingdings"/>
    </w:rPr>
  </w:style>
  <w:style w:type="character" w:customStyle="1" w:styleId="WW8Num24z0">
    <w:name w:val="WW8Num24z0"/>
    <w:rsid w:val="00955742"/>
    <w:rPr>
      <w:rFonts w:ascii="Symbol" w:hAnsi="Symbol"/>
    </w:rPr>
  </w:style>
  <w:style w:type="character" w:customStyle="1" w:styleId="WW8Num24z1">
    <w:name w:val="WW8Num24z1"/>
    <w:rsid w:val="00955742"/>
    <w:rPr>
      <w:rFonts w:ascii="Courier New" w:hAnsi="Courier New" w:cs="Courier New"/>
    </w:rPr>
  </w:style>
  <w:style w:type="character" w:customStyle="1" w:styleId="WW8Num24z2">
    <w:name w:val="WW8Num24z2"/>
    <w:rsid w:val="00955742"/>
    <w:rPr>
      <w:rFonts w:ascii="Wingdings" w:hAnsi="Wingdings"/>
    </w:rPr>
  </w:style>
  <w:style w:type="character" w:customStyle="1" w:styleId="Carpredefinitoparagrafo5">
    <w:name w:val="Car. predefinito paragrafo5"/>
    <w:rsid w:val="00955742"/>
  </w:style>
  <w:style w:type="character" w:customStyle="1" w:styleId="WW8Num8z1">
    <w:name w:val="WW8Num8z1"/>
    <w:rsid w:val="00955742"/>
    <w:rPr>
      <w:rFonts w:ascii="Courier New" w:hAnsi="Courier New" w:cs="Courier New"/>
    </w:rPr>
  </w:style>
  <w:style w:type="character" w:customStyle="1" w:styleId="WW8Num9z1">
    <w:name w:val="WW8Num9z1"/>
    <w:rsid w:val="00955742"/>
    <w:rPr>
      <w:rFonts w:ascii="Courier New" w:hAnsi="Courier New" w:cs="Courier New"/>
    </w:rPr>
  </w:style>
  <w:style w:type="character" w:customStyle="1" w:styleId="WW8Num9z2">
    <w:name w:val="WW8Num9z2"/>
    <w:rsid w:val="00955742"/>
    <w:rPr>
      <w:rFonts w:ascii="Wingdings" w:hAnsi="Wingdings"/>
    </w:rPr>
  </w:style>
  <w:style w:type="character" w:customStyle="1" w:styleId="WW8Num10z0">
    <w:name w:val="WW8Num10z0"/>
    <w:rsid w:val="00955742"/>
    <w:rPr>
      <w:rFonts w:ascii="Symbol" w:hAnsi="Symbol"/>
    </w:rPr>
  </w:style>
  <w:style w:type="character" w:customStyle="1" w:styleId="WW8Num10z1">
    <w:name w:val="WW8Num10z1"/>
    <w:rsid w:val="00955742"/>
    <w:rPr>
      <w:rFonts w:ascii="Courier New" w:hAnsi="Courier New" w:cs="Courier New"/>
    </w:rPr>
  </w:style>
  <w:style w:type="character" w:customStyle="1" w:styleId="WW8Num10z2">
    <w:name w:val="WW8Num10z2"/>
    <w:rsid w:val="00955742"/>
    <w:rPr>
      <w:rFonts w:ascii="Wingdings" w:hAnsi="Wingdings"/>
    </w:rPr>
  </w:style>
  <w:style w:type="character" w:customStyle="1" w:styleId="WW8Num12z0">
    <w:name w:val="WW8Num12z0"/>
    <w:rsid w:val="00955742"/>
    <w:rPr>
      <w:rFonts w:ascii="Symbol" w:hAnsi="Symbol"/>
    </w:rPr>
  </w:style>
  <w:style w:type="character" w:customStyle="1" w:styleId="WW8Num12z1">
    <w:name w:val="WW8Num12z1"/>
    <w:rsid w:val="00955742"/>
    <w:rPr>
      <w:rFonts w:ascii="Courier New" w:hAnsi="Courier New" w:cs="Courier New"/>
    </w:rPr>
  </w:style>
  <w:style w:type="character" w:customStyle="1" w:styleId="WW8Num12z2">
    <w:name w:val="WW8Num12z2"/>
    <w:rsid w:val="00955742"/>
    <w:rPr>
      <w:rFonts w:ascii="Wingdings" w:hAnsi="Wingdings"/>
    </w:rPr>
  </w:style>
  <w:style w:type="character" w:customStyle="1" w:styleId="Carpredefinitoparagrafo4">
    <w:name w:val="Car. predefinito paragrafo4"/>
    <w:rsid w:val="00955742"/>
  </w:style>
  <w:style w:type="character" w:customStyle="1" w:styleId="Carpredefinitoparagrafo3">
    <w:name w:val="Car. predefinito paragrafo3"/>
    <w:rsid w:val="00955742"/>
  </w:style>
  <w:style w:type="character" w:customStyle="1" w:styleId="WW8Num2z1">
    <w:name w:val="WW8Num2z1"/>
    <w:rsid w:val="00955742"/>
    <w:rPr>
      <w:rFonts w:ascii="OpenSymbol" w:hAnsi="OpenSymbol" w:cs="OpenSymbol"/>
    </w:rPr>
  </w:style>
  <w:style w:type="character" w:customStyle="1" w:styleId="WW8Num3z1">
    <w:name w:val="WW8Num3z1"/>
    <w:rsid w:val="00955742"/>
    <w:rPr>
      <w:rFonts w:ascii="OpenSymbol" w:hAnsi="OpenSymbol" w:cs="OpenSymbol"/>
    </w:rPr>
  </w:style>
  <w:style w:type="character" w:customStyle="1" w:styleId="WW8Num4z1">
    <w:name w:val="WW8Num4z1"/>
    <w:rsid w:val="00955742"/>
    <w:rPr>
      <w:rFonts w:ascii="OpenSymbol" w:hAnsi="OpenSymbol" w:cs="OpenSymbol"/>
    </w:rPr>
  </w:style>
  <w:style w:type="character" w:customStyle="1" w:styleId="WW8Num5z1">
    <w:name w:val="WW8Num5z1"/>
    <w:rsid w:val="00955742"/>
    <w:rPr>
      <w:rFonts w:ascii="OpenSymbol" w:hAnsi="OpenSymbol" w:cs="OpenSymbol"/>
    </w:rPr>
  </w:style>
  <w:style w:type="character" w:customStyle="1" w:styleId="WW8Num6z2">
    <w:name w:val="WW8Num6z2"/>
    <w:rsid w:val="00955742"/>
    <w:rPr>
      <w:rFonts w:ascii="Wingdings" w:hAnsi="Wingdings"/>
    </w:rPr>
  </w:style>
  <w:style w:type="character" w:customStyle="1" w:styleId="WW8Num7z1">
    <w:name w:val="WW8Num7z1"/>
    <w:rsid w:val="00955742"/>
    <w:rPr>
      <w:rFonts w:ascii="Courier New" w:hAnsi="Courier New" w:cs="Courier New"/>
    </w:rPr>
  </w:style>
  <w:style w:type="character" w:customStyle="1" w:styleId="WW8Num7z2">
    <w:name w:val="WW8Num7z2"/>
    <w:rsid w:val="00955742"/>
    <w:rPr>
      <w:rFonts w:ascii="Wingdings" w:hAnsi="Wingdings"/>
    </w:rPr>
  </w:style>
  <w:style w:type="character" w:customStyle="1" w:styleId="WW8Num8z2">
    <w:name w:val="WW8Num8z2"/>
    <w:rsid w:val="00955742"/>
    <w:rPr>
      <w:rFonts w:ascii="Wingdings" w:hAnsi="Wingdings"/>
    </w:rPr>
  </w:style>
  <w:style w:type="character" w:customStyle="1" w:styleId="Carpredefinitoparagrafo2">
    <w:name w:val="Car. predefinito paragrafo2"/>
    <w:rsid w:val="00955742"/>
  </w:style>
  <w:style w:type="character" w:customStyle="1" w:styleId="Absatz-Standardschriftart">
    <w:name w:val="Absatz-Standardschriftart"/>
    <w:rsid w:val="00955742"/>
  </w:style>
  <w:style w:type="character" w:customStyle="1" w:styleId="WW-Absatz-Standardschriftart">
    <w:name w:val="WW-Absatz-Standardschriftart"/>
    <w:rsid w:val="00955742"/>
  </w:style>
  <w:style w:type="character" w:customStyle="1" w:styleId="WW-Absatz-Standardschriftart1">
    <w:name w:val="WW-Absatz-Standardschriftart1"/>
    <w:rsid w:val="00955742"/>
  </w:style>
  <w:style w:type="character" w:customStyle="1" w:styleId="WW-Absatz-Standardschriftart11">
    <w:name w:val="WW-Absatz-Standardschriftart11"/>
    <w:rsid w:val="00955742"/>
  </w:style>
  <w:style w:type="character" w:customStyle="1" w:styleId="WW8Num9z3">
    <w:name w:val="WW8Num9z3"/>
    <w:rsid w:val="00955742"/>
    <w:rPr>
      <w:rFonts w:ascii="Symbol" w:hAnsi="Symbol"/>
    </w:rPr>
  </w:style>
  <w:style w:type="character" w:customStyle="1" w:styleId="WW8Num18z3">
    <w:name w:val="WW8Num18z3"/>
    <w:rsid w:val="00955742"/>
    <w:rPr>
      <w:rFonts w:ascii="Symbol" w:hAnsi="Symbol"/>
    </w:rPr>
  </w:style>
  <w:style w:type="character" w:customStyle="1" w:styleId="WW8Num20z3">
    <w:name w:val="WW8Num20z3"/>
    <w:rsid w:val="00955742"/>
    <w:rPr>
      <w:rFonts w:ascii="Symbol" w:hAnsi="Symbol"/>
    </w:rPr>
  </w:style>
  <w:style w:type="character" w:customStyle="1" w:styleId="WW8Num22z4">
    <w:name w:val="WW8Num22z4"/>
    <w:rsid w:val="00955742"/>
    <w:rPr>
      <w:rFonts w:ascii="Courier New" w:hAnsi="Courier New" w:cs="Courier New"/>
    </w:rPr>
  </w:style>
  <w:style w:type="character" w:customStyle="1" w:styleId="WW8Num30z0">
    <w:name w:val="WW8Num30z0"/>
    <w:rsid w:val="00955742"/>
    <w:rPr>
      <w:rFonts w:ascii="Symbol" w:hAnsi="Symbol"/>
    </w:rPr>
  </w:style>
  <w:style w:type="character" w:customStyle="1" w:styleId="WW8Num30z1">
    <w:name w:val="WW8Num30z1"/>
    <w:rsid w:val="00955742"/>
    <w:rPr>
      <w:rFonts w:ascii="Courier New" w:hAnsi="Courier New" w:cs="Courier New"/>
    </w:rPr>
  </w:style>
  <w:style w:type="character" w:customStyle="1" w:styleId="WW8Num30z2">
    <w:name w:val="WW8Num30z2"/>
    <w:rsid w:val="00955742"/>
    <w:rPr>
      <w:rFonts w:ascii="Wingdings" w:hAnsi="Wingdings"/>
    </w:rPr>
  </w:style>
  <w:style w:type="character" w:customStyle="1" w:styleId="WW8Num31z0">
    <w:name w:val="WW8Num31z0"/>
    <w:rsid w:val="00955742"/>
    <w:rPr>
      <w:rFonts w:ascii="Wingdings" w:hAnsi="Wingdings"/>
    </w:rPr>
  </w:style>
  <w:style w:type="character" w:customStyle="1" w:styleId="WW8Num31z1">
    <w:name w:val="WW8Num31z1"/>
    <w:rsid w:val="00955742"/>
    <w:rPr>
      <w:rFonts w:ascii="Courier New" w:hAnsi="Courier New" w:cs="Courier New"/>
    </w:rPr>
  </w:style>
  <w:style w:type="character" w:customStyle="1" w:styleId="WW8Num31z3">
    <w:name w:val="WW8Num31z3"/>
    <w:rsid w:val="00955742"/>
    <w:rPr>
      <w:rFonts w:ascii="Symbol" w:hAnsi="Symbol"/>
    </w:rPr>
  </w:style>
  <w:style w:type="character" w:customStyle="1" w:styleId="WW8Num33z0">
    <w:name w:val="WW8Num33z0"/>
    <w:rsid w:val="00955742"/>
    <w:rPr>
      <w:rFonts w:ascii="Symbol" w:hAnsi="Symbol"/>
    </w:rPr>
  </w:style>
  <w:style w:type="character" w:customStyle="1" w:styleId="WW8Num33z1">
    <w:name w:val="WW8Num33z1"/>
    <w:rsid w:val="00955742"/>
    <w:rPr>
      <w:rFonts w:ascii="Courier New" w:hAnsi="Courier New" w:cs="Courier New"/>
    </w:rPr>
  </w:style>
  <w:style w:type="character" w:customStyle="1" w:styleId="WW8Num33z2">
    <w:name w:val="WW8Num33z2"/>
    <w:rsid w:val="00955742"/>
    <w:rPr>
      <w:rFonts w:ascii="Wingdings" w:hAnsi="Wingdings"/>
    </w:rPr>
  </w:style>
  <w:style w:type="character" w:customStyle="1" w:styleId="WW8Num34z0">
    <w:name w:val="WW8Num34z0"/>
    <w:rsid w:val="00955742"/>
    <w:rPr>
      <w:rFonts w:ascii="Symbol" w:hAnsi="Symbol"/>
    </w:rPr>
  </w:style>
  <w:style w:type="character" w:customStyle="1" w:styleId="WW8Num34z1">
    <w:name w:val="WW8Num34z1"/>
    <w:rsid w:val="00955742"/>
    <w:rPr>
      <w:rFonts w:ascii="Courier New" w:hAnsi="Courier New" w:cs="Courier New"/>
    </w:rPr>
  </w:style>
  <w:style w:type="character" w:customStyle="1" w:styleId="WW8Num34z2">
    <w:name w:val="WW8Num34z2"/>
    <w:rsid w:val="00955742"/>
    <w:rPr>
      <w:rFonts w:ascii="Wingdings" w:hAnsi="Wingdings"/>
    </w:rPr>
  </w:style>
  <w:style w:type="character" w:customStyle="1" w:styleId="Carpredefinitoparagrafo1">
    <w:name w:val="Car. predefinito paragrafo1"/>
    <w:rsid w:val="00955742"/>
  </w:style>
  <w:style w:type="character" w:customStyle="1" w:styleId="Titolo1Carattere">
    <w:name w:val="Titolo 1 Carattere"/>
    <w:rsid w:val="00955742"/>
    <w:rPr>
      <w:rFonts w:ascii="Calibri" w:eastAsia="Times New Roman" w:hAnsi="Calibri"/>
      <w:sz w:val="22"/>
      <w:szCs w:val="22"/>
    </w:rPr>
  </w:style>
  <w:style w:type="character" w:customStyle="1" w:styleId="Titolo2Carattere">
    <w:name w:val="Titolo 2 Carattere"/>
    <w:rsid w:val="00955742"/>
    <w:rPr>
      <w:rFonts w:ascii="Franklin Gothic Book" w:eastAsia="Times New Roman" w:hAnsi="Franklin Gothic Book" w:cs="Times New Roman"/>
      <w:b/>
      <w:bCs/>
      <w:color w:val="9D3511"/>
      <w:spacing w:val="20"/>
      <w:sz w:val="24"/>
      <w:szCs w:val="24"/>
    </w:rPr>
  </w:style>
  <w:style w:type="character" w:customStyle="1" w:styleId="Titolo3Carattere">
    <w:name w:val="Titolo 3 Carattere"/>
    <w:rsid w:val="00955742"/>
    <w:rPr>
      <w:rFonts w:ascii="Franklin Gothic Book" w:eastAsia="Times New Roman" w:hAnsi="Franklin Gothic Book" w:cs="Times New Roman"/>
      <w:b/>
      <w:bCs/>
      <w:color w:val="D34817"/>
      <w:spacing w:val="20"/>
      <w:sz w:val="24"/>
      <w:szCs w:val="24"/>
    </w:rPr>
  </w:style>
  <w:style w:type="character" w:customStyle="1" w:styleId="TitoloCarattere">
    <w:name w:val="Titolo Carattere"/>
    <w:rsid w:val="00955742"/>
    <w:rPr>
      <w:rFonts w:ascii="Franklin Gothic Book" w:eastAsia="Times New Roman" w:hAnsi="Franklin Gothic Book" w:cs="Times New Roman"/>
      <w:b/>
      <w:bCs/>
      <w:smallCaps/>
      <w:color w:val="D34817"/>
      <w:sz w:val="48"/>
      <w:szCs w:val="48"/>
    </w:rPr>
  </w:style>
  <w:style w:type="character" w:customStyle="1" w:styleId="SottotitoloCarattere">
    <w:name w:val="Sottotitolo Carattere"/>
    <w:rsid w:val="00955742"/>
    <w:rPr>
      <w:rFonts w:ascii="Franklin Gothic Book" w:eastAsia="Times New Roman" w:hAnsi="Franklin Gothic Book" w:cs="Times New Roman"/>
      <w:sz w:val="28"/>
      <w:szCs w:val="28"/>
    </w:rPr>
  </w:style>
  <w:style w:type="character" w:customStyle="1" w:styleId="PidipaginaCarattere">
    <w:name w:val="Piè di pagina Carattere"/>
    <w:uiPriority w:val="99"/>
    <w:rsid w:val="00955742"/>
    <w:rPr>
      <w:color w:val="000000"/>
    </w:rPr>
  </w:style>
  <w:style w:type="character" w:customStyle="1" w:styleId="TestofumettoCarattere">
    <w:name w:val="Testo fumetto Carattere"/>
    <w:rsid w:val="00955742"/>
    <w:rPr>
      <w:rFonts w:eastAsia="Times New Roman"/>
      <w:color w:val="000000"/>
      <w:sz w:val="16"/>
      <w:szCs w:val="16"/>
      <w:lang w:val="it-IT"/>
    </w:rPr>
  </w:style>
  <w:style w:type="character" w:styleId="Titolodellibro">
    <w:name w:val="Book Title"/>
    <w:qFormat/>
    <w:rsid w:val="00955742"/>
    <w:rPr>
      <w:rFonts w:ascii="Franklin Gothic Book" w:eastAsia="Times New Roman" w:hAnsi="Franklin Gothic Book" w:cs="Times New Roman"/>
      <w:bCs w:val="0"/>
      <w:i/>
      <w:iCs/>
      <w:color w:val="855D5D"/>
      <w:sz w:val="20"/>
      <w:szCs w:val="20"/>
      <w:lang w:val="it-IT"/>
    </w:rPr>
  </w:style>
  <w:style w:type="character" w:styleId="Enfasicorsivo">
    <w:name w:val="Emphasis"/>
    <w:qFormat/>
    <w:rsid w:val="00955742"/>
    <w:rPr>
      <w:rFonts w:eastAsia="Times New Roman" w:cs="Times New Roman"/>
      <w:b/>
      <w:bCs/>
      <w:i/>
      <w:iCs/>
      <w:color w:val="404040"/>
      <w:spacing w:val="2"/>
      <w:w w:val="100"/>
      <w:szCs w:val="22"/>
      <w:lang w:val="it-IT"/>
    </w:rPr>
  </w:style>
  <w:style w:type="character" w:customStyle="1" w:styleId="IntestazioneCarattere">
    <w:name w:val="Intestazione Carattere"/>
    <w:rsid w:val="00955742"/>
    <w:rPr>
      <w:color w:val="000000"/>
    </w:rPr>
  </w:style>
  <w:style w:type="character" w:customStyle="1" w:styleId="Titolo4Carattere">
    <w:name w:val="Titolo 4 Carattere"/>
    <w:rsid w:val="00955742"/>
    <w:rPr>
      <w:rFonts w:ascii="Franklin Gothic Book" w:eastAsia="Times New Roman" w:hAnsi="Franklin Gothic Book" w:cs="Times New Roman"/>
      <w:b/>
      <w:bCs/>
      <w:color w:val="7B6A4D"/>
      <w:spacing w:val="20"/>
      <w:sz w:val="24"/>
      <w:szCs w:val="24"/>
    </w:rPr>
  </w:style>
  <w:style w:type="character" w:customStyle="1" w:styleId="Titolo5Carattere">
    <w:name w:val="Titolo 5 Carattere"/>
    <w:rsid w:val="00955742"/>
    <w:rPr>
      <w:rFonts w:ascii="Franklin Gothic Book" w:eastAsia="Times New Roman" w:hAnsi="Franklin Gothic Book" w:cs="Times New Roman"/>
      <w:b/>
      <w:bCs/>
      <w:i/>
      <w:iCs/>
      <w:color w:val="7B6A4D"/>
      <w:spacing w:val="20"/>
    </w:rPr>
  </w:style>
  <w:style w:type="character" w:customStyle="1" w:styleId="Titolo6Carattere">
    <w:name w:val="Titolo 6 Carattere"/>
    <w:rsid w:val="00955742"/>
    <w:rPr>
      <w:rFonts w:ascii="Franklin Gothic Book" w:eastAsia="Times New Roman" w:hAnsi="Franklin Gothic Book" w:cs="Times New Roman"/>
      <w:color w:val="524633"/>
      <w:spacing w:val="10"/>
      <w:sz w:val="24"/>
      <w:szCs w:val="24"/>
    </w:rPr>
  </w:style>
  <w:style w:type="character" w:customStyle="1" w:styleId="Titolo7Carattere">
    <w:name w:val="Titolo 7 Carattere"/>
    <w:rsid w:val="00955742"/>
    <w:rPr>
      <w:rFonts w:ascii="Franklin Gothic Book" w:eastAsia="Times New Roman" w:hAnsi="Franklin Gothic Book" w:cs="Times New Roman"/>
      <w:i/>
      <w:iCs/>
      <w:color w:val="524633"/>
      <w:spacing w:val="10"/>
      <w:sz w:val="24"/>
      <w:szCs w:val="24"/>
    </w:rPr>
  </w:style>
  <w:style w:type="character" w:customStyle="1" w:styleId="Titolo8Carattere">
    <w:name w:val="Titolo 8 Carattere"/>
    <w:rsid w:val="00955742"/>
    <w:rPr>
      <w:rFonts w:ascii="Franklin Gothic Book" w:eastAsia="Times New Roman" w:hAnsi="Franklin Gothic Book" w:cs="Times New Roman"/>
      <w:color w:val="D34817"/>
      <w:spacing w:val="10"/>
    </w:rPr>
  </w:style>
  <w:style w:type="character" w:customStyle="1" w:styleId="Titolo9Carattere">
    <w:name w:val="Titolo 9 Carattere"/>
    <w:rsid w:val="00955742"/>
    <w:rPr>
      <w:rFonts w:ascii="Franklin Gothic Book" w:eastAsia="Times New Roman" w:hAnsi="Franklin Gothic Book" w:cs="Times New Roman"/>
      <w:i/>
      <w:iCs/>
      <w:color w:val="D34817"/>
      <w:spacing w:val="10"/>
    </w:rPr>
  </w:style>
  <w:style w:type="character" w:styleId="Enfasiintensa">
    <w:name w:val="Intense Emphasis"/>
    <w:qFormat/>
    <w:rsid w:val="00955742"/>
    <w:rPr>
      <w:rFonts w:ascii="Perpetua" w:hAnsi="Perpetua"/>
      <w:b/>
      <w:bCs/>
      <w:i/>
      <w:iCs/>
      <w:smallCaps/>
      <w:color w:val="9B2D1F"/>
      <w:spacing w:val="2"/>
      <w:w w:val="100"/>
      <w:sz w:val="20"/>
      <w:szCs w:val="20"/>
    </w:rPr>
  </w:style>
  <w:style w:type="character" w:customStyle="1" w:styleId="CitazioneintensaCarattere">
    <w:name w:val="Citazione intensa Carattere"/>
    <w:rsid w:val="00955742"/>
    <w:rPr>
      <w:rFonts w:ascii="Franklin Gothic Book" w:eastAsia="Times New Roman" w:hAnsi="Franklin Gothic Book" w:cs="Times New Roman"/>
      <w:i/>
      <w:iCs/>
      <w:color w:val="FFFFFF"/>
      <w:sz w:val="32"/>
      <w:szCs w:val="32"/>
      <w:shd w:val="clear" w:color="auto" w:fill="D34817"/>
    </w:rPr>
  </w:style>
  <w:style w:type="character" w:styleId="Riferimentointenso">
    <w:name w:val="Intense Reference"/>
    <w:qFormat/>
    <w:rsid w:val="00955742"/>
    <w:rPr>
      <w:b/>
      <w:bCs/>
      <w:color w:val="D34817"/>
      <w:sz w:val="22"/>
      <w:u w:val="single"/>
    </w:rPr>
  </w:style>
  <w:style w:type="character" w:styleId="Testosegnaposto">
    <w:name w:val="Placeholder Text"/>
    <w:rsid w:val="00955742"/>
    <w:rPr>
      <w:color w:val="808080"/>
    </w:rPr>
  </w:style>
  <w:style w:type="character" w:customStyle="1" w:styleId="CitazioneCarattere">
    <w:name w:val="Citazione Carattere"/>
    <w:rsid w:val="00955742"/>
    <w:rPr>
      <w:i/>
      <w:iCs/>
      <w:color w:val="7F7F7F"/>
      <w:sz w:val="24"/>
      <w:szCs w:val="24"/>
    </w:rPr>
  </w:style>
  <w:style w:type="character" w:styleId="Enfasigrassetto">
    <w:name w:val="Strong"/>
    <w:qFormat/>
    <w:rsid w:val="00955742"/>
    <w:rPr>
      <w:rFonts w:ascii="Perpetua" w:eastAsia="Times New Roman" w:hAnsi="Perpetua" w:cs="Times New Roman"/>
      <w:b/>
      <w:bCs/>
      <w:iCs w:val="0"/>
      <w:color w:val="9B2D1F"/>
      <w:szCs w:val="22"/>
      <w:lang w:val="it-IT"/>
    </w:rPr>
  </w:style>
  <w:style w:type="character" w:styleId="Enfasidelicata">
    <w:name w:val="Subtle Emphasis"/>
    <w:qFormat/>
    <w:rsid w:val="00955742"/>
    <w:rPr>
      <w:rFonts w:ascii="Perpetua" w:hAnsi="Perpetua"/>
      <w:i/>
      <w:iCs/>
      <w:color w:val="737373"/>
      <w:spacing w:val="2"/>
      <w:w w:val="100"/>
      <w:kern w:val="1"/>
      <w:sz w:val="22"/>
    </w:rPr>
  </w:style>
  <w:style w:type="character" w:styleId="Riferimentodelicato">
    <w:name w:val="Subtle Reference"/>
    <w:qFormat/>
    <w:rsid w:val="00955742"/>
    <w:rPr>
      <w:color w:val="737373"/>
      <w:sz w:val="22"/>
      <w:u w:val="single"/>
    </w:rPr>
  </w:style>
  <w:style w:type="character" w:styleId="Collegamentoipertestuale">
    <w:name w:val="Hyperlink"/>
    <w:rsid w:val="00955742"/>
    <w:rPr>
      <w:color w:val="CC9900"/>
      <w:u w:val="single"/>
    </w:rPr>
  </w:style>
  <w:style w:type="character" w:styleId="Collegamentovisitato">
    <w:name w:val="FollowedHyperlink"/>
    <w:rsid w:val="00955742"/>
    <w:rPr>
      <w:color w:val="800080"/>
      <w:u w:val="single"/>
    </w:rPr>
  </w:style>
  <w:style w:type="character" w:customStyle="1" w:styleId="Corpodeltesto3Carattere">
    <w:name w:val="Corpo del testo 3 Carattere"/>
    <w:rsid w:val="00955742"/>
    <w:rPr>
      <w:rFonts w:ascii="CIHEAK+TimesNewRoman" w:hAnsi="CIHEAK+TimesNewRoman"/>
      <w:sz w:val="24"/>
      <w:szCs w:val="24"/>
    </w:rPr>
  </w:style>
  <w:style w:type="character" w:customStyle="1" w:styleId="Punti">
    <w:name w:val="Punti"/>
    <w:rsid w:val="00955742"/>
    <w:rPr>
      <w:rFonts w:ascii="OpenSymbol" w:eastAsia="OpenSymbol" w:hAnsi="OpenSymbol" w:cs="OpenSymbol"/>
    </w:rPr>
  </w:style>
  <w:style w:type="character" w:customStyle="1" w:styleId="CorpotestoCarattere">
    <w:name w:val="Corpo testo Carattere"/>
    <w:rsid w:val="00955742"/>
    <w:rPr>
      <w:rFonts w:ascii="Perpetua" w:hAnsi="Perpetua" w:cs="Perpetua"/>
      <w:color w:val="000000"/>
      <w:sz w:val="22"/>
      <w:szCs w:val="22"/>
    </w:rPr>
  </w:style>
  <w:style w:type="character" w:customStyle="1" w:styleId="Caratteredinumerazione">
    <w:name w:val="Carattere di numerazione"/>
    <w:rsid w:val="00955742"/>
  </w:style>
  <w:style w:type="character" w:customStyle="1" w:styleId="WW-Rimandonotaapidipagina">
    <w:name w:val="WW-Rimando nota a piè di pagina"/>
    <w:rsid w:val="00955742"/>
    <w:rPr>
      <w:vertAlign w:val="superscript"/>
    </w:rPr>
  </w:style>
  <w:style w:type="character" w:customStyle="1" w:styleId="Caratteredellanota">
    <w:name w:val="Carattere della nota"/>
    <w:rsid w:val="00955742"/>
  </w:style>
  <w:style w:type="character" w:customStyle="1" w:styleId="Rimandonotaapidipagina1">
    <w:name w:val="Rimando nota a piè di pagina1"/>
    <w:rsid w:val="00955742"/>
    <w:rPr>
      <w:vertAlign w:val="superscript"/>
    </w:rPr>
  </w:style>
  <w:style w:type="paragraph" w:customStyle="1" w:styleId="Intestazione5">
    <w:name w:val="Intestazione5"/>
    <w:basedOn w:val="Normale"/>
    <w:next w:val="Corpotesto"/>
    <w:rsid w:val="00955742"/>
    <w:pPr>
      <w:keepNext/>
      <w:spacing w:before="240" w:after="120"/>
    </w:pPr>
    <w:rPr>
      <w:rFonts w:ascii="Arial" w:eastAsia="SimSun" w:hAnsi="Arial" w:cs="Mangal"/>
      <w:sz w:val="28"/>
      <w:szCs w:val="28"/>
    </w:rPr>
  </w:style>
  <w:style w:type="paragraph" w:styleId="Corpotesto">
    <w:name w:val="Body Text"/>
    <w:basedOn w:val="Normale"/>
    <w:rsid w:val="00955742"/>
    <w:pPr>
      <w:spacing w:after="120"/>
    </w:pPr>
  </w:style>
  <w:style w:type="paragraph" w:styleId="Elenco">
    <w:name w:val="List"/>
    <w:basedOn w:val="Corpotesto"/>
    <w:rsid w:val="00955742"/>
    <w:rPr>
      <w:rFonts w:cs="Mangal"/>
    </w:rPr>
  </w:style>
  <w:style w:type="paragraph" w:customStyle="1" w:styleId="Didascalia5">
    <w:name w:val="Didascalia5"/>
    <w:basedOn w:val="Normale"/>
    <w:rsid w:val="00955742"/>
    <w:pPr>
      <w:suppressLineNumbers/>
      <w:spacing w:before="120" w:after="120"/>
    </w:pPr>
    <w:rPr>
      <w:rFonts w:cs="Mangal"/>
      <w:i/>
      <w:iCs/>
      <w:sz w:val="24"/>
      <w:szCs w:val="24"/>
    </w:rPr>
  </w:style>
  <w:style w:type="paragraph" w:customStyle="1" w:styleId="Indice">
    <w:name w:val="Indice"/>
    <w:basedOn w:val="Normale"/>
    <w:rsid w:val="00955742"/>
    <w:pPr>
      <w:suppressLineNumbers/>
    </w:pPr>
    <w:rPr>
      <w:rFonts w:cs="Mangal"/>
    </w:rPr>
  </w:style>
  <w:style w:type="paragraph" w:customStyle="1" w:styleId="Intestazione4">
    <w:name w:val="Intestazione4"/>
    <w:basedOn w:val="Normale"/>
    <w:next w:val="Corpotesto"/>
    <w:rsid w:val="00955742"/>
    <w:pPr>
      <w:keepNext/>
      <w:spacing w:before="240" w:after="120"/>
    </w:pPr>
    <w:rPr>
      <w:rFonts w:ascii="Arial" w:eastAsia="MS Mincho" w:hAnsi="Arial" w:cs="Tahoma"/>
      <w:sz w:val="28"/>
      <w:szCs w:val="28"/>
    </w:rPr>
  </w:style>
  <w:style w:type="paragraph" w:customStyle="1" w:styleId="Didascalia4">
    <w:name w:val="Didascalia4"/>
    <w:basedOn w:val="Normale"/>
    <w:rsid w:val="00955742"/>
    <w:pPr>
      <w:suppressLineNumbers/>
      <w:spacing w:before="120" w:after="120"/>
    </w:pPr>
    <w:rPr>
      <w:rFonts w:cs="Tahoma"/>
      <w:i/>
      <w:iCs/>
      <w:sz w:val="24"/>
      <w:szCs w:val="24"/>
    </w:rPr>
  </w:style>
  <w:style w:type="paragraph" w:customStyle="1" w:styleId="Intestazione3">
    <w:name w:val="Intestazione3"/>
    <w:basedOn w:val="Normale"/>
    <w:next w:val="Corpotesto"/>
    <w:rsid w:val="00955742"/>
    <w:pPr>
      <w:keepNext/>
      <w:spacing w:before="240" w:after="120"/>
    </w:pPr>
    <w:rPr>
      <w:rFonts w:ascii="Arial" w:eastAsia="SimSun" w:hAnsi="Arial" w:cs="Mangal"/>
      <w:sz w:val="28"/>
      <w:szCs w:val="28"/>
    </w:rPr>
  </w:style>
  <w:style w:type="paragraph" w:customStyle="1" w:styleId="Didascalia3">
    <w:name w:val="Didascalia3"/>
    <w:basedOn w:val="Normale"/>
    <w:rsid w:val="00955742"/>
    <w:pPr>
      <w:suppressLineNumbers/>
      <w:spacing w:before="120" w:after="120"/>
    </w:pPr>
    <w:rPr>
      <w:rFonts w:cs="Mangal"/>
      <w:i/>
      <w:iCs/>
      <w:sz w:val="24"/>
      <w:szCs w:val="24"/>
    </w:rPr>
  </w:style>
  <w:style w:type="paragraph" w:customStyle="1" w:styleId="Intestazione2">
    <w:name w:val="Intestazione2"/>
    <w:basedOn w:val="Normale"/>
    <w:next w:val="Corpotesto"/>
    <w:rsid w:val="00955742"/>
    <w:pPr>
      <w:keepNext/>
      <w:spacing w:before="240" w:after="120"/>
    </w:pPr>
    <w:rPr>
      <w:rFonts w:ascii="Arial" w:eastAsia="SimSun" w:hAnsi="Arial" w:cs="Mangal"/>
      <w:sz w:val="28"/>
      <w:szCs w:val="28"/>
    </w:rPr>
  </w:style>
  <w:style w:type="paragraph" w:customStyle="1" w:styleId="Didascalia2">
    <w:name w:val="Didascalia2"/>
    <w:basedOn w:val="Normale"/>
    <w:rsid w:val="00955742"/>
    <w:pPr>
      <w:suppressLineNumbers/>
      <w:spacing w:before="120" w:after="120"/>
    </w:pPr>
    <w:rPr>
      <w:rFonts w:cs="Mangal"/>
      <w:i/>
      <w:iCs/>
      <w:sz w:val="24"/>
      <w:szCs w:val="24"/>
    </w:rPr>
  </w:style>
  <w:style w:type="paragraph" w:customStyle="1" w:styleId="Intestazione1">
    <w:name w:val="Intestazione1"/>
    <w:basedOn w:val="Normale"/>
    <w:next w:val="Corpotesto"/>
    <w:rsid w:val="00955742"/>
    <w:pPr>
      <w:keepNext/>
      <w:spacing w:before="240" w:after="120"/>
    </w:pPr>
    <w:rPr>
      <w:rFonts w:ascii="Arial" w:eastAsia="SimSun" w:hAnsi="Arial" w:cs="Mangal"/>
      <w:sz w:val="28"/>
      <w:szCs w:val="28"/>
    </w:rPr>
  </w:style>
  <w:style w:type="paragraph" w:customStyle="1" w:styleId="Didascalia1">
    <w:name w:val="Didascalia1"/>
    <w:basedOn w:val="Normale"/>
    <w:next w:val="Normale"/>
    <w:rsid w:val="00955742"/>
    <w:pPr>
      <w:spacing w:after="0" w:line="240" w:lineRule="auto"/>
    </w:pPr>
    <w:rPr>
      <w:smallCaps/>
      <w:color w:val="732117"/>
      <w:spacing w:val="10"/>
      <w:sz w:val="18"/>
      <w:szCs w:val="18"/>
    </w:rPr>
  </w:style>
  <w:style w:type="paragraph" w:styleId="Titolo">
    <w:name w:val="Title"/>
    <w:basedOn w:val="Normale"/>
    <w:next w:val="Sottotitolo"/>
    <w:qFormat/>
    <w:rsid w:val="00955742"/>
    <w:pPr>
      <w:spacing w:line="240" w:lineRule="auto"/>
      <w:jc w:val="center"/>
    </w:pPr>
    <w:rPr>
      <w:rFonts w:ascii="Franklin Gothic Book" w:hAnsi="Franklin Gothic Book"/>
      <w:b/>
      <w:bCs/>
      <w:smallCaps/>
      <w:color w:val="D34817"/>
      <w:sz w:val="48"/>
      <w:szCs w:val="48"/>
    </w:rPr>
  </w:style>
  <w:style w:type="paragraph" w:styleId="Sottotitolo">
    <w:name w:val="Subtitle"/>
    <w:basedOn w:val="Normale"/>
    <w:next w:val="Corpotesto"/>
    <w:qFormat/>
    <w:rsid w:val="00955742"/>
    <w:pPr>
      <w:spacing w:after="480" w:line="240" w:lineRule="auto"/>
      <w:jc w:val="center"/>
    </w:pPr>
    <w:rPr>
      <w:rFonts w:ascii="Franklin Gothic Book" w:hAnsi="Franklin Gothic Book"/>
      <w:color w:val="auto"/>
      <w:sz w:val="28"/>
      <w:szCs w:val="28"/>
    </w:rPr>
  </w:style>
  <w:style w:type="paragraph" w:styleId="Pidipagina">
    <w:name w:val="footer"/>
    <w:basedOn w:val="Normale"/>
    <w:rsid w:val="00955742"/>
  </w:style>
  <w:style w:type="paragraph" w:styleId="Testofumetto">
    <w:name w:val="Balloon Text"/>
    <w:basedOn w:val="Normale"/>
    <w:rsid w:val="00955742"/>
    <w:rPr>
      <w:sz w:val="16"/>
      <w:szCs w:val="16"/>
    </w:rPr>
  </w:style>
  <w:style w:type="paragraph" w:customStyle="1" w:styleId="Testodelblocco1">
    <w:name w:val="Testo del blocco1"/>
    <w:rsid w:val="00955742"/>
    <w:pPr>
      <w:pBdr>
        <w:top w:val="single" w:sz="1" w:space="10" w:color="FF0000"/>
        <w:bottom w:val="single" w:sz="20" w:space="10" w:color="FF0000"/>
      </w:pBdr>
      <w:suppressAutoHyphens/>
      <w:spacing w:after="280"/>
      <w:ind w:left="1440" w:right="1440"/>
      <w:jc w:val="both"/>
    </w:pPr>
    <w:rPr>
      <w:rFonts w:ascii="Perpetua" w:eastAsia="Arial" w:hAnsi="Perpetua" w:cs="Perpetua"/>
      <w:color w:val="7F7F7F"/>
      <w:sz w:val="28"/>
      <w:szCs w:val="28"/>
      <w:lang w:eastAsia="ar-SA"/>
    </w:rPr>
  </w:style>
  <w:style w:type="paragraph" w:styleId="Intestazione">
    <w:name w:val="header"/>
    <w:basedOn w:val="Normale"/>
    <w:rsid w:val="00955742"/>
  </w:style>
  <w:style w:type="paragraph" w:styleId="Citazioneintensa">
    <w:name w:val="Intense Quote"/>
    <w:basedOn w:val="Normale"/>
    <w:qFormat/>
    <w:rsid w:val="00955742"/>
    <w:pPr>
      <w:shd w:val="clear" w:color="auto" w:fill="D34817"/>
      <w:ind w:left="1440" w:right="1440"/>
      <w:jc w:val="center"/>
    </w:pPr>
    <w:rPr>
      <w:rFonts w:ascii="Franklin Gothic Book" w:hAnsi="Franklin Gothic Book"/>
      <w:i/>
      <w:iCs/>
      <w:color w:val="FFFFFF"/>
      <w:sz w:val="32"/>
      <w:szCs w:val="32"/>
    </w:rPr>
  </w:style>
  <w:style w:type="paragraph" w:customStyle="1" w:styleId="Puntoelenco1">
    <w:name w:val="Punto elenco1"/>
    <w:basedOn w:val="Normale"/>
    <w:rsid w:val="00955742"/>
    <w:pPr>
      <w:spacing w:after="0"/>
    </w:pPr>
  </w:style>
  <w:style w:type="paragraph" w:customStyle="1" w:styleId="Puntoelenco21">
    <w:name w:val="Punto elenco 21"/>
    <w:basedOn w:val="Normale"/>
    <w:rsid w:val="00955742"/>
    <w:pPr>
      <w:spacing w:after="0"/>
    </w:pPr>
  </w:style>
  <w:style w:type="paragraph" w:customStyle="1" w:styleId="Puntoelenco31">
    <w:name w:val="Punto elenco 31"/>
    <w:basedOn w:val="Normale"/>
    <w:rsid w:val="00955742"/>
    <w:pPr>
      <w:spacing w:after="0"/>
    </w:pPr>
  </w:style>
  <w:style w:type="paragraph" w:customStyle="1" w:styleId="Puntoelenco41">
    <w:name w:val="Punto elenco 41"/>
    <w:basedOn w:val="Normale"/>
    <w:rsid w:val="00955742"/>
    <w:pPr>
      <w:spacing w:after="0"/>
    </w:pPr>
  </w:style>
  <w:style w:type="paragraph" w:customStyle="1" w:styleId="Puntoelenco51">
    <w:name w:val="Punto elenco 51"/>
    <w:basedOn w:val="Normale"/>
    <w:rsid w:val="00955742"/>
    <w:pPr>
      <w:spacing w:after="0"/>
    </w:pPr>
  </w:style>
  <w:style w:type="paragraph" w:styleId="Nessunaspaziatura">
    <w:name w:val="No Spacing"/>
    <w:basedOn w:val="Normale"/>
    <w:qFormat/>
    <w:rsid w:val="00955742"/>
    <w:pPr>
      <w:spacing w:after="0" w:line="240" w:lineRule="auto"/>
    </w:pPr>
  </w:style>
  <w:style w:type="paragraph" w:styleId="Citazione">
    <w:name w:val="Quote"/>
    <w:basedOn w:val="Normale"/>
    <w:qFormat/>
    <w:rsid w:val="00955742"/>
    <w:rPr>
      <w:i/>
      <w:iCs/>
      <w:color w:val="7F7F7F"/>
      <w:sz w:val="24"/>
      <w:szCs w:val="24"/>
    </w:rPr>
  </w:style>
  <w:style w:type="paragraph" w:styleId="Sommario1">
    <w:name w:val="toc 1"/>
    <w:basedOn w:val="Normale"/>
    <w:next w:val="Normale"/>
    <w:rsid w:val="00955742"/>
    <w:pPr>
      <w:spacing w:after="40" w:line="240" w:lineRule="auto"/>
    </w:pPr>
    <w:rPr>
      <w:smallCaps/>
      <w:color w:val="9B2D1F"/>
    </w:rPr>
  </w:style>
  <w:style w:type="paragraph" w:styleId="Sommario2">
    <w:name w:val="toc 2"/>
    <w:basedOn w:val="Normale"/>
    <w:next w:val="Normale"/>
    <w:rsid w:val="00955742"/>
    <w:pPr>
      <w:spacing w:after="40" w:line="240" w:lineRule="auto"/>
      <w:ind w:left="216"/>
    </w:pPr>
    <w:rPr>
      <w:smallCaps/>
    </w:rPr>
  </w:style>
  <w:style w:type="paragraph" w:styleId="Sommario3">
    <w:name w:val="toc 3"/>
    <w:basedOn w:val="Normale"/>
    <w:next w:val="Normale"/>
    <w:rsid w:val="00955742"/>
    <w:pPr>
      <w:spacing w:after="40" w:line="240" w:lineRule="auto"/>
      <w:ind w:left="446"/>
    </w:pPr>
    <w:rPr>
      <w:smallCaps/>
    </w:rPr>
  </w:style>
  <w:style w:type="paragraph" w:styleId="Sommario4">
    <w:name w:val="toc 4"/>
    <w:basedOn w:val="Normale"/>
    <w:next w:val="Normale"/>
    <w:rsid w:val="00955742"/>
    <w:pPr>
      <w:spacing w:after="40" w:line="240" w:lineRule="auto"/>
      <w:ind w:left="662"/>
    </w:pPr>
    <w:rPr>
      <w:smallCaps/>
    </w:rPr>
  </w:style>
  <w:style w:type="paragraph" w:styleId="Sommario5">
    <w:name w:val="toc 5"/>
    <w:basedOn w:val="Normale"/>
    <w:next w:val="Normale"/>
    <w:rsid w:val="00955742"/>
    <w:pPr>
      <w:spacing w:after="40" w:line="240" w:lineRule="auto"/>
      <w:ind w:left="878"/>
    </w:pPr>
    <w:rPr>
      <w:smallCaps/>
    </w:rPr>
  </w:style>
  <w:style w:type="paragraph" w:styleId="Sommario6">
    <w:name w:val="toc 6"/>
    <w:basedOn w:val="Normale"/>
    <w:next w:val="Normale"/>
    <w:rsid w:val="00955742"/>
    <w:pPr>
      <w:spacing w:after="40" w:line="240" w:lineRule="auto"/>
      <w:ind w:left="1094"/>
    </w:pPr>
    <w:rPr>
      <w:smallCaps/>
    </w:rPr>
  </w:style>
  <w:style w:type="paragraph" w:styleId="Sommario7">
    <w:name w:val="toc 7"/>
    <w:basedOn w:val="Normale"/>
    <w:next w:val="Normale"/>
    <w:rsid w:val="00955742"/>
    <w:pPr>
      <w:spacing w:after="40" w:line="240" w:lineRule="auto"/>
      <w:ind w:left="1325"/>
    </w:pPr>
    <w:rPr>
      <w:smallCaps/>
    </w:rPr>
  </w:style>
  <w:style w:type="paragraph" w:styleId="Sommario8">
    <w:name w:val="toc 8"/>
    <w:basedOn w:val="Normale"/>
    <w:next w:val="Normale"/>
    <w:rsid w:val="00955742"/>
    <w:pPr>
      <w:spacing w:after="40" w:line="240" w:lineRule="auto"/>
      <w:ind w:left="1540"/>
    </w:pPr>
    <w:rPr>
      <w:smallCaps/>
    </w:rPr>
  </w:style>
  <w:style w:type="paragraph" w:styleId="Sommario9">
    <w:name w:val="toc 9"/>
    <w:basedOn w:val="Normale"/>
    <w:next w:val="Normale"/>
    <w:rsid w:val="00955742"/>
    <w:pPr>
      <w:spacing w:after="40" w:line="240" w:lineRule="auto"/>
      <w:ind w:left="1760"/>
    </w:pPr>
    <w:rPr>
      <w:smallCaps/>
    </w:rPr>
  </w:style>
  <w:style w:type="paragraph" w:styleId="Paragrafoelenco">
    <w:name w:val="List Paragraph"/>
    <w:basedOn w:val="Normale"/>
    <w:uiPriority w:val="34"/>
    <w:qFormat/>
    <w:rsid w:val="00955742"/>
    <w:pPr>
      <w:spacing w:after="200"/>
      <w:ind w:left="720"/>
    </w:pPr>
    <w:rPr>
      <w:rFonts w:ascii="Verdana" w:eastAsia="Verdana" w:hAnsi="Verdana"/>
      <w:color w:val="auto"/>
    </w:rPr>
  </w:style>
  <w:style w:type="paragraph" w:styleId="NormaleWeb">
    <w:name w:val="Normal (Web)"/>
    <w:basedOn w:val="Normale"/>
    <w:uiPriority w:val="99"/>
    <w:rsid w:val="00955742"/>
    <w:pPr>
      <w:spacing w:before="280" w:after="280" w:line="240" w:lineRule="auto"/>
    </w:pPr>
    <w:rPr>
      <w:rFonts w:ascii="Times New Roman" w:hAnsi="Times New Roman"/>
      <w:color w:val="auto"/>
      <w:sz w:val="24"/>
      <w:szCs w:val="24"/>
    </w:rPr>
  </w:style>
  <w:style w:type="paragraph" w:customStyle="1" w:styleId="Corpodeltesto31">
    <w:name w:val="Corpo del testo 31"/>
    <w:basedOn w:val="Normale"/>
    <w:next w:val="Normale"/>
    <w:rsid w:val="00955742"/>
    <w:pPr>
      <w:autoSpaceDE w:val="0"/>
      <w:spacing w:after="0" w:line="240" w:lineRule="auto"/>
    </w:pPr>
    <w:rPr>
      <w:rFonts w:ascii="CIHEAK+TimesNewRoman" w:eastAsia="Perpetua" w:hAnsi="CIHEAK+TimesNewRoman"/>
      <w:color w:val="auto"/>
      <w:sz w:val="24"/>
      <w:szCs w:val="24"/>
    </w:rPr>
  </w:style>
  <w:style w:type="paragraph" w:customStyle="1" w:styleId="Default">
    <w:name w:val="Default"/>
    <w:rsid w:val="00955742"/>
    <w:pPr>
      <w:suppressAutoHyphens/>
      <w:autoSpaceDE w:val="0"/>
    </w:pPr>
    <w:rPr>
      <w:rFonts w:ascii="CIHEAK+TimesNewRoman" w:eastAsia="Perpetua" w:hAnsi="CIHEAK+TimesNewRoman" w:cs="CIHEAK+TimesNewRoman"/>
      <w:color w:val="000000"/>
      <w:sz w:val="24"/>
      <w:szCs w:val="24"/>
      <w:lang w:eastAsia="ar-SA"/>
    </w:rPr>
  </w:style>
  <w:style w:type="paragraph" w:customStyle="1" w:styleId="yiv1134551893msonormal">
    <w:name w:val="yiv1134551893msonormal"/>
    <w:basedOn w:val="Normale"/>
    <w:rsid w:val="00955742"/>
    <w:pPr>
      <w:spacing w:before="280" w:after="280" w:line="240" w:lineRule="auto"/>
    </w:pPr>
    <w:rPr>
      <w:rFonts w:ascii="Times New Roman" w:hAnsi="Times New Roman"/>
      <w:color w:val="auto"/>
      <w:sz w:val="24"/>
      <w:szCs w:val="24"/>
    </w:rPr>
  </w:style>
  <w:style w:type="paragraph" w:customStyle="1" w:styleId="Mappadocumento1">
    <w:name w:val="Mappa documento1"/>
    <w:basedOn w:val="Normale"/>
    <w:rsid w:val="00955742"/>
    <w:pPr>
      <w:shd w:val="clear" w:color="auto" w:fill="000080"/>
    </w:pPr>
    <w:rPr>
      <w:rFonts w:ascii="Tahoma" w:hAnsi="Tahoma" w:cs="Tahoma"/>
      <w:sz w:val="20"/>
      <w:szCs w:val="20"/>
    </w:rPr>
  </w:style>
  <w:style w:type="paragraph" w:customStyle="1" w:styleId="Contenutocornice">
    <w:name w:val="Contenuto cornice"/>
    <w:basedOn w:val="Corpotesto"/>
    <w:rsid w:val="00955742"/>
  </w:style>
  <w:style w:type="paragraph" w:customStyle="1" w:styleId="Contenutotabella">
    <w:name w:val="Contenuto tabella"/>
    <w:basedOn w:val="Normale"/>
    <w:rsid w:val="00955742"/>
    <w:pPr>
      <w:suppressLineNumbers/>
    </w:pPr>
  </w:style>
  <w:style w:type="paragraph" w:customStyle="1" w:styleId="Intestazionetabella">
    <w:name w:val="Intestazione tabella"/>
    <w:basedOn w:val="Contenutotabella"/>
    <w:rsid w:val="00955742"/>
    <w:pPr>
      <w:jc w:val="center"/>
    </w:pPr>
    <w:rPr>
      <w:b/>
      <w:bCs/>
    </w:rPr>
  </w:style>
  <w:style w:type="paragraph" w:customStyle="1" w:styleId="WW-Testopreformattato">
    <w:name w:val="WW-Testo preformattato"/>
    <w:basedOn w:val="Normale"/>
    <w:rsid w:val="00955742"/>
    <w:pPr>
      <w:widowControl w:val="0"/>
    </w:pPr>
    <w:rPr>
      <w:rFonts w:ascii="Courier New" w:eastAsia="Courier New" w:hAnsi="Courier New" w:cs="Courier New"/>
      <w:sz w:val="20"/>
      <w:szCs w:val="20"/>
      <w:lang w:val="en-US"/>
    </w:rPr>
  </w:style>
  <w:style w:type="paragraph" w:customStyle="1" w:styleId="Dicitura">
    <w:name w:val="Dicitura"/>
    <w:basedOn w:val="Normale"/>
    <w:rsid w:val="00955742"/>
    <w:pPr>
      <w:suppressLineNumbers/>
      <w:spacing w:before="120" w:after="120"/>
    </w:pPr>
    <w:rPr>
      <w:i/>
      <w:iCs/>
      <w:sz w:val="20"/>
      <w:szCs w:val="20"/>
    </w:rPr>
  </w:style>
  <w:style w:type="paragraph" w:customStyle="1" w:styleId="Illustrazione">
    <w:name w:val="Illustrazione"/>
    <w:basedOn w:val="Dicitura"/>
    <w:rsid w:val="00955742"/>
  </w:style>
  <w:style w:type="paragraph" w:customStyle="1" w:styleId="Lineaorizzontale">
    <w:name w:val="Linea orizzontale"/>
    <w:basedOn w:val="Normale"/>
    <w:next w:val="Corpotesto"/>
    <w:rsid w:val="00955742"/>
    <w:pPr>
      <w:suppressLineNumbers/>
      <w:pBdr>
        <w:bottom w:val="double" w:sz="1" w:space="0" w:color="808080"/>
      </w:pBdr>
      <w:spacing w:after="283"/>
    </w:pPr>
    <w:rPr>
      <w:sz w:val="12"/>
      <w:szCs w:val="12"/>
    </w:rPr>
  </w:style>
  <w:style w:type="paragraph" w:customStyle="1" w:styleId="Normale1">
    <w:name w:val="Normale1"/>
    <w:rsid w:val="00955742"/>
    <w:pPr>
      <w:widowControl w:val="0"/>
      <w:suppressAutoHyphens/>
      <w:autoSpaceDE w:val="0"/>
      <w:spacing w:before="240" w:after="240"/>
    </w:pPr>
    <w:rPr>
      <w:rFonts w:ascii="Arial" w:eastAsia="Arial" w:hAnsi="Arial"/>
      <w:b/>
      <w:i/>
      <w:color w:val="000000"/>
      <w:sz w:val="18"/>
      <w:szCs w:val="24"/>
      <w:lang w:eastAsia="ar-SA"/>
    </w:rPr>
  </w:style>
  <w:style w:type="paragraph" w:customStyle="1" w:styleId="WW-Testonormale">
    <w:name w:val="WW-Testo normale"/>
    <w:basedOn w:val="Normale"/>
    <w:rsid w:val="00955742"/>
    <w:rPr>
      <w:rFonts w:ascii="Courier New" w:hAnsi="Courier New" w:cs="Courier New"/>
      <w:sz w:val="20"/>
      <w:szCs w:val="20"/>
    </w:rPr>
  </w:style>
  <w:style w:type="paragraph" w:customStyle="1" w:styleId="Corpodeltesto21">
    <w:name w:val="Corpo del testo 21"/>
    <w:basedOn w:val="Normale"/>
    <w:rsid w:val="00955742"/>
    <w:pPr>
      <w:autoSpaceDE w:val="0"/>
      <w:spacing w:before="240" w:after="0" w:line="240" w:lineRule="auto"/>
    </w:pPr>
    <w:rPr>
      <w:rFonts w:ascii="Arial" w:hAnsi="Arial"/>
      <w:i/>
      <w:iCs/>
    </w:rPr>
  </w:style>
  <w:style w:type="paragraph" w:styleId="Testonotaapidipagina">
    <w:name w:val="footnote text"/>
    <w:basedOn w:val="Normale"/>
    <w:rsid w:val="00955742"/>
    <w:pPr>
      <w:suppressLineNumbers/>
      <w:ind w:left="283" w:hanging="283"/>
    </w:pPr>
    <w:rPr>
      <w:sz w:val="20"/>
      <w:szCs w:val="20"/>
    </w:rPr>
  </w:style>
  <w:style w:type="paragraph" w:customStyle="1" w:styleId="western">
    <w:name w:val="western"/>
    <w:basedOn w:val="Normale"/>
    <w:rsid w:val="00EF1978"/>
    <w:pPr>
      <w:suppressAutoHyphens w:val="0"/>
      <w:spacing w:before="100" w:beforeAutospacing="1" w:after="119" w:line="240" w:lineRule="auto"/>
    </w:pPr>
    <w:rPr>
      <w:rFonts w:cs="Times New Roman"/>
      <w:sz w:val="24"/>
      <w:szCs w:val="24"/>
      <w:lang w:eastAsia="it-IT"/>
    </w:rPr>
  </w:style>
  <w:style w:type="character" w:styleId="Numeropagina">
    <w:name w:val="page number"/>
    <w:basedOn w:val="Carpredefinitoparagrafo"/>
    <w:uiPriority w:val="99"/>
    <w:unhideWhenUsed/>
    <w:rsid w:val="008E3577"/>
    <w:rPr>
      <w:rFonts w:eastAsia="Times New Roman" w:cs="Times New Roman"/>
      <w:bCs w:val="0"/>
      <w:iCs w:val="0"/>
      <w:szCs w:val="22"/>
      <w:lang w:val="it-IT"/>
    </w:rPr>
  </w:style>
  <w:style w:type="table" w:styleId="Grigliatabella">
    <w:name w:val="Table Grid"/>
    <w:basedOn w:val="Tabellanormale"/>
    <w:uiPriority w:val="59"/>
    <w:rsid w:val="00ED10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estopreformattato11">
    <w:name w:val="WW-Testo preformattato11"/>
    <w:basedOn w:val="Normale"/>
    <w:rsid w:val="00E60BD0"/>
    <w:pPr>
      <w:widowControl w:val="0"/>
      <w:spacing w:after="0" w:line="240" w:lineRule="auto"/>
    </w:pPr>
    <w:rPr>
      <w:rFonts w:ascii="Bitstream Vera Sans Mono" w:eastAsia="Bitstream Vera Sans Mono" w:hAnsi="Bitstream Vera Sans Mono" w:cs="Bitstream Vera Sans Mono"/>
      <w:color w:val="auto"/>
      <w:sz w:val="20"/>
      <w:szCs w:val="20"/>
    </w:rPr>
  </w:style>
  <w:style w:type="character" w:styleId="Rimandonotaapidipagina">
    <w:name w:val="footnote reference"/>
    <w:basedOn w:val="Carpredefinitoparagrafo"/>
    <w:uiPriority w:val="99"/>
    <w:semiHidden/>
    <w:unhideWhenUsed/>
    <w:rsid w:val="00471A9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55742"/>
    <w:pPr>
      <w:suppressAutoHyphens/>
      <w:spacing w:after="160" w:line="276" w:lineRule="auto"/>
    </w:pPr>
    <w:rPr>
      <w:rFonts w:ascii="Perpetua" w:hAnsi="Perpetua" w:cs="Perpetua"/>
      <w:color w:val="000000"/>
      <w:sz w:val="22"/>
      <w:szCs w:val="22"/>
      <w:lang w:eastAsia="ar-SA"/>
    </w:rPr>
  </w:style>
  <w:style w:type="paragraph" w:styleId="Titolo1">
    <w:name w:val="heading 1"/>
    <w:basedOn w:val="Normale"/>
    <w:next w:val="Normale"/>
    <w:qFormat/>
    <w:rsid w:val="00955742"/>
    <w:pPr>
      <w:numPr>
        <w:numId w:val="1"/>
      </w:numPr>
      <w:outlineLvl w:val="0"/>
    </w:pPr>
    <w:rPr>
      <w:rFonts w:ascii="Calibri" w:hAnsi="Calibri"/>
      <w:color w:val="auto"/>
    </w:rPr>
  </w:style>
  <w:style w:type="paragraph" w:styleId="Titolo2">
    <w:name w:val="heading 2"/>
    <w:basedOn w:val="Normale"/>
    <w:next w:val="Normale"/>
    <w:qFormat/>
    <w:rsid w:val="00955742"/>
    <w:pPr>
      <w:numPr>
        <w:ilvl w:val="1"/>
        <w:numId w:val="1"/>
      </w:numPr>
      <w:spacing w:before="240" w:after="40" w:line="240" w:lineRule="auto"/>
      <w:outlineLvl w:val="1"/>
    </w:pPr>
    <w:rPr>
      <w:rFonts w:ascii="Franklin Gothic Book" w:hAnsi="Franklin Gothic Book"/>
      <w:b/>
      <w:bCs/>
      <w:color w:val="9D3511"/>
      <w:spacing w:val="20"/>
      <w:sz w:val="24"/>
      <w:szCs w:val="24"/>
    </w:rPr>
  </w:style>
  <w:style w:type="paragraph" w:styleId="Titolo3">
    <w:name w:val="heading 3"/>
    <w:basedOn w:val="Normale"/>
    <w:next w:val="Normale"/>
    <w:qFormat/>
    <w:rsid w:val="00955742"/>
    <w:pPr>
      <w:numPr>
        <w:ilvl w:val="2"/>
        <w:numId w:val="1"/>
      </w:numPr>
      <w:spacing w:before="200" w:after="40" w:line="240" w:lineRule="auto"/>
      <w:outlineLvl w:val="2"/>
    </w:pPr>
    <w:rPr>
      <w:rFonts w:ascii="Franklin Gothic Book" w:hAnsi="Franklin Gothic Book"/>
      <w:b/>
      <w:bCs/>
      <w:color w:val="D34817"/>
      <w:spacing w:val="20"/>
      <w:sz w:val="24"/>
      <w:szCs w:val="24"/>
    </w:rPr>
  </w:style>
  <w:style w:type="paragraph" w:styleId="Titolo4">
    <w:name w:val="heading 4"/>
    <w:basedOn w:val="Normale"/>
    <w:next w:val="Normale"/>
    <w:qFormat/>
    <w:rsid w:val="00955742"/>
    <w:pPr>
      <w:numPr>
        <w:ilvl w:val="3"/>
        <w:numId w:val="1"/>
      </w:numPr>
      <w:spacing w:before="240" w:after="0"/>
      <w:outlineLvl w:val="3"/>
    </w:pPr>
    <w:rPr>
      <w:rFonts w:ascii="Franklin Gothic Book" w:hAnsi="Franklin Gothic Book"/>
      <w:b/>
      <w:bCs/>
      <w:color w:val="7B6A4D"/>
      <w:spacing w:val="20"/>
      <w:sz w:val="24"/>
      <w:szCs w:val="24"/>
    </w:rPr>
  </w:style>
  <w:style w:type="paragraph" w:styleId="Titolo5">
    <w:name w:val="heading 5"/>
    <w:basedOn w:val="Normale"/>
    <w:next w:val="Normale"/>
    <w:qFormat/>
    <w:rsid w:val="00955742"/>
    <w:pPr>
      <w:numPr>
        <w:ilvl w:val="4"/>
        <w:numId w:val="1"/>
      </w:numPr>
      <w:spacing w:before="200" w:after="0"/>
      <w:outlineLvl w:val="4"/>
    </w:pPr>
    <w:rPr>
      <w:rFonts w:ascii="Franklin Gothic Book" w:hAnsi="Franklin Gothic Book"/>
      <w:b/>
      <w:bCs/>
      <w:i/>
      <w:iCs/>
      <w:color w:val="7B6A4D"/>
      <w:spacing w:val="20"/>
    </w:rPr>
  </w:style>
  <w:style w:type="paragraph" w:styleId="Titolo6">
    <w:name w:val="heading 6"/>
    <w:basedOn w:val="Normale"/>
    <w:next w:val="Normale"/>
    <w:qFormat/>
    <w:rsid w:val="00955742"/>
    <w:pPr>
      <w:numPr>
        <w:ilvl w:val="5"/>
        <w:numId w:val="1"/>
      </w:numPr>
      <w:spacing w:before="200" w:after="0"/>
      <w:outlineLvl w:val="5"/>
    </w:pPr>
    <w:rPr>
      <w:rFonts w:ascii="Franklin Gothic Book" w:hAnsi="Franklin Gothic Book"/>
      <w:color w:val="524633"/>
      <w:spacing w:val="10"/>
      <w:sz w:val="24"/>
      <w:szCs w:val="24"/>
    </w:rPr>
  </w:style>
  <w:style w:type="paragraph" w:styleId="Titolo7">
    <w:name w:val="heading 7"/>
    <w:basedOn w:val="Normale"/>
    <w:next w:val="Normale"/>
    <w:qFormat/>
    <w:rsid w:val="00955742"/>
    <w:pPr>
      <w:numPr>
        <w:ilvl w:val="6"/>
        <w:numId w:val="1"/>
      </w:numPr>
      <w:spacing w:before="200" w:after="0"/>
      <w:outlineLvl w:val="6"/>
    </w:pPr>
    <w:rPr>
      <w:rFonts w:ascii="Franklin Gothic Book" w:hAnsi="Franklin Gothic Book"/>
      <w:i/>
      <w:iCs/>
      <w:color w:val="524633"/>
      <w:spacing w:val="10"/>
      <w:sz w:val="24"/>
      <w:szCs w:val="24"/>
    </w:rPr>
  </w:style>
  <w:style w:type="paragraph" w:styleId="Titolo8">
    <w:name w:val="heading 8"/>
    <w:basedOn w:val="Normale"/>
    <w:next w:val="Normale"/>
    <w:qFormat/>
    <w:rsid w:val="00955742"/>
    <w:pPr>
      <w:numPr>
        <w:ilvl w:val="7"/>
        <w:numId w:val="1"/>
      </w:numPr>
      <w:spacing w:before="200" w:after="0"/>
      <w:outlineLvl w:val="7"/>
    </w:pPr>
    <w:rPr>
      <w:rFonts w:ascii="Franklin Gothic Book" w:hAnsi="Franklin Gothic Book"/>
      <w:color w:val="D34817"/>
      <w:spacing w:val="10"/>
    </w:rPr>
  </w:style>
  <w:style w:type="paragraph" w:styleId="Titolo9">
    <w:name w:val="heading 9"/>
    <w:basedOn w:val="Normale"/>
    <w:next w:val="Normale"/>
    <w:qFormat/>
    <w:rsid w:val="00955742"/>
    <w:pPr>
      <w:numPr>
        <w:ilvl w:val="8"/>
        <w:numId w:val="1"/>
      </w:numPr>
      <w:spacing w:before="200" w:after="0"/>
      <w:outlineLvl w:val="8"/>
    </w:pPr>
    <w:rPr>
      <w:rFonts w:ascii="Franklin Gothic Book" w:hAnsi="Franklin Gothic Book"/>
      <w:i/>
      <w:iCs/>
      <w:color w:val="D34817"/>
      <w:spacing w:val="1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sid w:val="00955742"/>
    <w:rPr>
      <w:rFonts w:ascii="Monotype Corsiva" w:hAnsi="Monotype Corsiva"/>
      <w:color w:val="A28E6A"/>
    </w:rPr>
  </w:style>
  <w:style w:type="character" w:customStyle="1" w:styleId="WW8Num2z0">
    <w:name w:val="WW8Num2z0"/>
    <w:rsid w:val="00955742"/>
    <w:rPr>
      <w:rFonts w:ascii="Symbol" w:hAnsi="Symbol"/>
      <w:color w:val="A28E6A"/>
    </w:rPr>
  </w:style>
  <w:style w:type="character" w:customStyle="1" w:styleId="WW8Num3z0">
    <w:name w:val="WW8Num3z0"/>
    <w:rsid w:val="00955742"/>
    <w:rPr>
      <w:rFonts w:ascii="Symbol" w:hAnsi="Symbol"/>
      <w:color w:val="EE8C69"/>
    </w:rPr>
  </w:style>
  <w:style w:type="character" w:customStyle="1" w:styleId="WW8Num4z0">
    <w:name w:val="WW8Num4z0"/>
    <w:rsid w:val="00955742"/>
    <w:rPr>
      <w:rFonts w:ascii="Symbol" w:hAnsi="Symbol"/>
      <w:color w:val="D34817"/>
    </w:rPr>
  </w:style>
  <w:style w:type="character" w:customStyle="1" w:styleId="WW8Num5z0">
    <w:name w:val="WW8Num5z0"/>
    <w:rsid w:val="00955742"/>
    <w:rPr>
      <w:rFonts w:ascii="Symbol" w:hAnsi="Symbol"/>
      <w:color w:val="9D3511"/>
    </w:rPr>
  </w:style>
  <w:style w:type="character" w:customStyle="1" w:styleId="WW8Num6z0">
    <w:name w:val="WW8Num6z0"/>
    <w:rsid w:val="00955742"/>
    <w:rPr>
      <w:rFonts w:ascii="Symbol" w:hAnsi="Symbol" w:cs="OpenSymbol"/>
    </w:rPr>
  </w:style>
  <w:style w:type="character" w:customStyle="1" w:styleId="WW8Num6z1">
    <w:name w:val="WW8Num6z1"/>
    <w:rsid w:val="00955742"/>
    <w:rPr>
      <w:rFonts w:ascii="Courier New" w:hAnsi="Courier New" w:cs="Courier New"/>
    </w:rPr>
  </w:style>
  <w:style w:type="character" w:customStyle="1" w:styleId="WW8Num7z0">
    <w:name w:val="WW8Num7z0"/>
    <w:rsid w:val="00955742"/>
    <w:rPr>
      <w:rFonts w:ascii="Symbol" w:hAnsi="Symbol"/>
    </w:rPr>
  </w:style>
  <w:style w:type="character" w:customStyle="1" w:styleId="WW8Num8z0">
    <w:name w:val="WW8Num8z0"/>
    <w:rsid w:val="00955742"/>
    <w:rPr>
      <w:rFonts w:ascii="Symbol" w:hAnsi="Symbol"/>
    </w:rPr>
  </w:style>
  <w:style w:type="character" w:customStyle="1" w:styleId="WW8Num9z0">
    <w:name w:val="WW8Num9z0"/>
    <w:rsid w:val="00955742"/>
    <w:rPr>
      <w:rFonts w:ascii="Wingdings" w:hAnsi="Wingdings"/>
    </w:rPr>
  </w:style>
  <w:style w:type="character" w:customStyle="1" w:styleId="WW8Num11z0">
    <w:name w:val="WW8Num11z0"/>
    <w:rsid w:val="00955742"/>
    <w:rPr>
      <w:rFonts w:ascii="Symbol" w:hAnsi="Symbol"/>
    </w:rPr>
  </w:style>
  <w:style w:type="character" w:customStyle="1" w:styleId="WW8Num11z1">
    <w:name w:val="WW8Num11z1"/>
    <w:rsid w:val="00955742"/>
    <w:rPr>
      <w:rFonts w:ascii="Courier New" w:hAnsi="Courier New" w:cs="Courier New"/>
    </w:rPr>
  </w:style>
  <w:style w:type="character" w:customStyle="1" w:styleId="WW8Num11z2">
    <w:name w:val="WW8Num11z2"/>
    <w:rsid w:val="00955742"/>
    <w:rPr>
      <w:rFonts w:ascii="Wingdings" w:hAnsi="Wingdings"/>
    </w:rPr>
  </w:style>
  <w:style w:type="character" w:customStyle="1" w:styleId="WW8Num13z0">
    <w:name w:val="WW8Num13z0"/>
    <w:rsid w:val="00955742"/>
    <w:rPr>
      <w:rFonts w:ascii="Symbol" w:hAnsi="Symbol"/>
    </w:rPr>
  </w:style>
  <w:style w:type="character" w:customStyle="1" w:styleId="WW8Num13z1">
    <w:name w:val="WW8Num13z1"/>
    <w:rsid w:val="00955742"/>
    <w:rPr>
      <w:rFonts w:ascii="Courier New" w:hAnsi="Courier New" w:cs="Courier New"/>
    </w:rPr>
  </w:style>
  <w:style w:type="character" w:customStyle="1" w:styleId="WW8Num13z2">
    <w:name w:val="WW8Num13z2"/>
    <w:rsid w:val="00955742"/>
    <w:rPr>
      <w:rFonts w:ascii="Wingdings" w:hAnsi="Wingdings"/>
    </w:rPr>
  </w:style>
  <w:style w:type="character" w:customStyle="1" w:styleId="WW8Num14z0">
    <w:name w:val="WW8Num14z0"/>
    <w:rsid w:val="00955742"/>
    <w:rPr>
      <w:rFonts w:ascii="Symbol" w:hAnsi="Symbol"/>
    </w:rPr>
  </w:style>
  <w:style w:type="character" w:customStyle="1" w:styleId="WW8Num14z1">
    <w:name w:val="WW8Num14z1"/>
    <w:rsid w:val="00955742"/>
    <w:rPr>
      <w:rFonts w:ascii="Courier New" w:hAnsi="Courier New" w:cs="Courier New"/>
    </w:rPr>
  </w:style>
  <w:style w:type="character" w:customStyle="1" w:styleId="WW8Num14z2">
    <w:name w:val="WW8Num14z2"/>
    <w:rsid w:val="00955742"/>
    <w:rPr>
      <w:rFonts w:ascii="Wingdings" w:hAnsi="Wingdings"/>
    </w:rPr>
  </w:style>
  <w:style w:type="character" w:customStyle="1" w:styleId="WW8Num15z0">
    <w:name w:val="WW8Num15z0"/>
    <w:rsid w:val="00955742"/>
    <w:rPr>
      <w:rFonts w:ascii="Symbol" w:hAnsi="Symbol"/>
    </w:rPr>
  </w:style>
  <w:style w:type="character" w:customStyle="1" w:styleId="WW8Num15z1">
    <w:name w:val="WW8Num15z1"/>
    <w:rsid w:val="00955742"/>
    <w:rPr>
      <w:rFonts w:ascii="Courier New" w:hAnsi="Courier New" w:cs="Courier New"/>
    </w:rPr>
  </w:style>
  <w:style w:type="character" w:customStyle="1" w:styleId="WW8Num15z2">
    <w:name w:val="WW8Num15z2"/>
    <w:rsid w:val="00955742"/>
    <w:rPr>
      <w:rFonts w:ascii="Wingdings" w:hAnsi="Wingdings"/>
    </w:rPr>
  </w:style>
  <w:style w:type="character" w:customStyle="1" w:styleId="WW8Num16z0">
    <w:name w:val="WW8Num16z0"/>
    <w:rsid w:val="00955742"/>
    <w:rPr>
      <w:rFonts w:ascii="Symbol" w:hAnsi="Symbol"/>
      <w:color w:val="D34817"/>
    </w:rPr>
  </w:style>
  <w:style w:type="character" w:customStyle="1" w:styleId="WW8Num16z1">
    <w:name w:val="WW8Num16z1"/>
    <w:rsid w:val="00955742"/>
    <w:rPr>
      <w:rFonts w:ascii="OpenSymbol" w:hAnsi="OpenSymbol" w:cs="OpenSymbol"/>
    </w:rPr>
  </w:style>
  <w:style w:type="character" w:customStyle="1" w:styleId="WW8Num16z2">
    <w:name w:val="WW8Num16z2"/>
    <w:rsid w:val="00955742"/>
    <w:rPr>
      <w:rFonts w:ascii="Wingdings" w:hAnsi="Wingdings"/>
    </w:rPr>
  </w:style>
  <w:style w:type="character" w:customStyle="1" w:styleId="WW8Num17z0">
    <w:name w:val="WW8Num17z0"/>
    <w:rsid w:val="00955742"/>
    <w:rPr>
      <w:rFonts w:ascii="Symbol" w:hAnsi="Symbol"/>
    </w:rPr>
  </w:style>
  <w:style w:type="character" w:customStyle="1" w:styleId="WW8Num17z1">
    <w:name w:val="WW8Num17z1"/>
    <w:rsid w:val="00955742"/>
    <w:rPr>
      <w:rFonts w:ascii="Courier New" w:hAnsi="Courier New" w:cs="Courier New"/>
    </w:rPr>
  </w:style>
  <w:style w:type="character" w:customStyle="1" w:styleId="WW8Num17z2">
    <w:name w:val="WW8Num17z2"/>
    <w:rsid w:val="00955742"/>
    <w:rPr>
      <w:rFonts w:ascii="Wingdings" w:hAnsi="Wingdings"/>
    </w:rPr>
  </w:style>
  <w:style w:type="character" w:customStyle="1" w:styleId="WW8Num18z0">
    <w:name w:val="WW8Num18z0"/>
    <w:rsid w:val="00955742"/>
    <w:rPr>
      <w:rFonts w:ascii="Symbol" w:eastAsia="Times New Roman" w:hAnsi="Symbol" w:cs="Times New Roman"/>
    </w:rPr>
  </w:style>
  <w:style w:type="character" w:customStyle="1" w:styleId="WW8Num18z1">
    <w:name w:val="WW8Num18z1"/>
    <w:rsid w:val="00955742"/>
    <w:rPr>
      <w:rFonts w:ascii="Courier New" w:hAnsi="Courier New" w:cs="Courier New"/>
    </w:rPr>
  </w:style>
  <w:style w:type="character" w:customStyle="1" w:styleId="WW8Num18z2">
    <w:name w:val="WW8Num18z2"/>
    <w:rsid w:val="00955742"/>
    <w:rPr>
      <w:rFonts w:ascii="Wingdings" w:hAnsi="Wingdings"/>
    </w:rPr>
  </w:style>
  <w:style w:type="character" w:customStyle="1" w:styleId="WW8Num19z0">
    <w:name w:val="WW8Num19z0"/>
    <w:rsid w:val="00955742"/>
    <w:rPr>
      <w:rFonts w:ascii="Symbol" w:eastAsia="Times New Roman" w:hAnsi="Symbol" w:cs="Times New Roman"/>
    </w:rPr>
  </w:style>
  <w:style w:type="character" w:customStyle="1" w:styleId="WW8Num19z1">
    <w:name w:val="WW8Num19z1"/>
    <w:rsid w:val="00955742"/>
    <w:rPr>
      <w:rFonts w:ascii="Courier New" w:hAnsi="Courier New" w:cs="Courier New"/>
    </w:rPr>
  </w:style>
  <w:style w:type="character" w:customStyle="1" w:styleId="WW8Num19z2">
    <w:name w:val="WW8Num19z2"/>
    <w:rsid w:val="00955742"/>
    <w:rPr>
      <w:rFonts w:ascii="Symbol" w:hAnsi="Symbol"/>
    </w:rPr>
  </w:style>
  <w:style w:type="character" w:customStyle="1" w:styleId="WW8Num20z0">
    <w:name w:val="WW8Num20z0"/>
    <w:rsid w:val="00955742"/>
    <w:rPr>
      <w:rFonts w:ascii="Wingdings" w:hAnsi="Wingdings"/>
    </w:rPr>
  </w:style>
  <w:style w:type="character" w:customStyle="1" w:styleId="WW8Num20z1">
    <w:name w:val="WW8Num20z1"/>
    <w:rsid w:val="00955742"/>
    <w:rPr>
      <w:rFonts w:ascii="Courier New" w:hAnsi="Courier New" w:cs="Courier New"/>
    </w:rPr>
  </w:style>
  <w:style w:type="character" w:customStyle="1" w:styleId="WW8Num20z2">
    <w:name w:val="WW8Num20z2"/>
    <w:rsid w:val="00955742"/>
    <w:rPr>
      <w:rFonts w:ascii="Wingdings" w:hAnsi="Wingdings"/>
    </w:rPr>
  </w:style>
  <w:style w:type="character" w:customStyle="1" w:styleId="WW8Num21z0">
    <w:name w:val="WW8Num21z0"/>
    <w:rsid w:val="00955742"/>
    <w:rPr>
      <w:rFonts w:ascii="Symbol" w:eastAsia="Times New Roman" w:hAnsi="Symbol" w:cs="Times New Roman"/>
    </w:rPr>
  </w:style>
  <w:style w:type="character" w:customStyle="1" w:styleId="WW8Num21z1">
    <w:name w:val="WW8Num21z1"/>
    <w:rsid w:val="00955742"/>
    <w:rPr>
      <w:rFonts w:ascii="Courier New" w:hAnsi="Courier New" w:cs="Courier New"/>
    </w:rPr>
  </w:style>
  <w:style w:type="character" w:customStyle="1" w:styleId="WW8Num21z2">
    <w:name w:val="WW8Num21z2"/>
    <w:rsid w:val="00955742"/>
    <w:rPr>
      <w:rFonts w:ascii="Wingdings" w:hAnsi="Wingdings"/>
    </w:rPr>
  </w:style>
  <w:style w:type="character" w:customStyle="1" w:styleId="WW8Num22z0">
    <w:name w:val="WW8Num22z0"/>
    <w:rsid w:val="00955742"/>
    <w:rPr>
      <w:rFonts w:ascii="Symbol" w:hAnsi="Symbol"/>
    </w:rPr>
  </w:style>
  <w:style w:type="character" w:customStyle="1" w:styleId="WW8Num22z1">
    <w:name w:val="WW8Num22z1"/>
    <w:rsid w:val="00955742"/>
    <w:rPr>
      <w:rFonts w:ascii="Symbol" w:eastAsia="Times New Roman" w:hAnsi="Symbol" w:cs="Times New Roman"/>
    </w:rPr>
  </w:style>
  <w:style w:type="character" w:customStyle="1" w:styleId="WW8Num22z2">
    <w:name w:val="WW8Num22z2"/>
    <w:rsid w:val="00955742"/>
    <w:rPr>
      <w:rFonts w:ascii="Wingdings" w:hAnsi="Wingdings"/>
    </w:rPr>
  </w:style>
  <w:style w:type="character" w:customStyle="1" w:styleId="WW8Num23z0">
    <w:name w:val="WW8Num23z0"/>
    <w:rsid w:val="00955742"/>
    <w:rPr>
      <w:rFonts w:ascii="Symbol" w:hAnsi="Symbol"/>
    </w:rPr>
  </w:style>
  <w:style w:type="character" w:customStyle="1" w:styleId="WW8Num23z1">
    <w:name w:val="WW8Num23z1"/>
    <w:rsid w:val="00955742"/>
    <w:rPr>
      <w:rFonts w:ascii="Courier New" w:hAnsi="Courier New" w:cs="Courier New"/>
    </w:rPr>
  </w:style>
  <w:style w:type="character" w:customStyle="1" w:styleId="WW8Num23z2">
    <w:name w:val="WW8Num23z2"/>
    <w:rsid w:val="00955742"/>
    <w:rPr>
      <w:rFonts w:ascii="Wingdings" w:hAnsi="Wingdings"/>
    </w:rPr>
  </w:style>
  <w:style w:type="character" w:customStyle="1" w:styleId="WW8Num24z0">
    <w:name w:val="WW8Num24z0"/>
    <w:rsid w:val="00955742"/>
    <w:rPr>
      <w:rFonts w:ascii="Symbol" w:hAnsi="Symbol"/>
    </w:rPr>
  </w:style>
  <w:style w:type="character" w:customStyle="1" w:styleId="WW8Num24z1">
    <w:name w:val="WW8Num24z1"/>
    <w:rsid w:val="00955742"/>
    <w:rPr>
      <w:rFonts w:ascii="Courier New" w:hAnsi="Courier New" w:cs="Courier New"/>
    </w:rPr>
  </w:style>
  <w:style w:type="character" w:customStyle="1" w:styleId="WW8Num24z2">
    <w:name w:val="WW8Num24z2"/>
    <w:rsid w:val="00955742"/>
    <w:rPr>
      <w:rFonts w:ascii="Wingdings" w:hAnsi="Wingdings"/>
    </w:rPr>
  </w:style>
  <w:style w:type="character" w:customStyle="1" w:styleId="Carpredefinitoparagrafo5">
    <w:name w:val="Car. predefinito paragrafo5"/>
    <w:rsid w:val="00955742"/>
  </w:style>
  <w:style w:type="character" w:customStyle="1" w:styleId="WW8Num8z1">
    <w:name w:val="WW8Num8z1"/>
    <w:rsid w:val="00955742"/>
    <w:rPr>
      <w:rFonts w:ascii="Courier New" w:hAnsi="Courier New" w:cs="Courier New"/>
    </w:rPr>
  </w:style>
  <w:style w:type="character" w:customStyle="1" w:styleId="WW8Num9z1">
    <w:name w:val="WW8Num9z1"/>
    <w:rsid w:val="00955742"/>
    <w:rPr>
      <w:rFonts w:ascii="Courier New" w:hAnsi="Courier New" w:cs="Courier New"/>
    </w:rPr>
  </w:style>
  <w:style w:type="character" w:customStyle="1" w:styleId="WW8Num9z2">
    <w:name w:val="WW8Num9z2"/>
    <w:rsid w:val="00955742"/>
    <w:rPr>
      <w:rFonts w:ascii="Wingdings" w:hAnsi="Wingdings"/>
    </w:rPr>
  </w:style>
  <w:style w:type="character" w:customStyle="1" w:styleId="WW8Num10z0">
    <w:name w:val="WW8Num10z0"/>
    <w:rsid w:val="00955742"/>
    <w:rPr>
      <w:rFonts w:ascii="Symbol" w:hAnsi="Symbol"/>
    </w:rPr>
  </w:style>
  <w:style w:type="character" w:customStyle="1" w:styleId="WW8Num10z1">
    <w:name w:val="WW8Num10z1"/>
    <w:rsid w:val="00955742"/>
    <w:rPr>
      <w:rFonts w:ascii="Courier New" w:hAnsi="Courier New" w:cs="Courier New"/>
    </w:rPr>
  </w:style>
  <w:style w:type="character" w:customStyle="1" w:styleId="WW8Num10z2">
    <w:name w:val="WW8Num10z2"/>
    <w:rsid w:val="00955742"/>
    <w:rPr>
      <w:rFonts w:ascii="Wingdings" w:hAnsi="Wingdings"/>
    </w:rPr>
  </w:style>
  <w:style w:type="character" w:customStyle="1" w:styleId="WW8Num12z0">
    <w:name w:val="WW8Num12z0"/>
    <w:rsid w:val="00955742"/>
    <w:rPr>
      <w:rFonts w:ascii="Symbol" w:hAnsi="Symbol"/>
    </w:rPr>
  </w:style>
  <w:style w:type="character" w:customStyle="1" w:styleId="WW8Num12z1">
    <w:name w:val="WW8Num12z1"/>
    <w:rsid w:val="00955742"/>
    <w:rPr>
      <w:rFonts w:ascii="Courier New" w:hAnsi="Courier New" w:cs="Courier New"/>
    </w:rPr>
  </w:style>
  <w:style w:type="character" w:customStyle="1" w:styleId="WW8Num12z2">
    <w:name w:val="WW8Num12z2"/>
    <w:rsid w:val="00955742"/>
    <w:rPr>
      <w:rFonts w:ascii="Wingdings" w:hAnsi="Wingdings"/>
    </w:rPr>
  </w:style>
  <w:style w:type="character" w:customStyle="1" w:styleId="Carpredefinitoparagrafo4">
    <w:name w:val="Car. predefinito paragrafo4"/>
    <w:rsid w:val="00955742"/>
  </w:style>
  <w:style w:type="character" w:customStyle="1" w:styleId="Carpredefinitoparagrafo3">
    <w:name w:val="Car. predefinito paragrafo3"/>
    <w:rsid w:val="00955742"/>
  </w:style>
  <w:style w:type="character" w:customStyle="1" w:styleId="WW8Num2z1">
    <w:name w:val="WW8Num2z1"/>
    <w:rsid w:val="00955742"/>
    <w:rPr>
      <w:rFonts w:ascii="OpenSymbol" w:hAnsi="OpenSymbol" w:cs="OpenSymbol"/>
    </w:rPr>
  </w:style>
  <w:style w:type="character" w:customStyle="1" w:styleId="WW8Num3z1">
    <w:name w:val="WW8Num3z1"/>
    <w:rsid w:val="00955742"/>
    <w:rPr>
      <w:rFonts w:ascii="OpenSymbol" w:hAnsi="OpenSymbol" w:cs="OpenSymbol"/>
    </w:rPr>
  </w:style>
  <w:style w:type="character" w:customStyle="1" w:styleId="WW8Num4z1">
    <w:name w:val="WW8Num4z1"/>
    <w:rsid w:val="00955742"/>
    <w:rPr>
      <w:rFonts w:ascii="OpenSymbol" w:hAnsi="OpenSymbol" w:cs="OpenSymbol"/>
    </w:rPr>
  </w:style>
  <w:style w:type="character" w:customStyle="1" w:styleId="WW8Num5z1">
    <w:name w:val="WW8Num5z1"/>
    <w:rsid w:val="00955742"/>
    <w:rPr>
      <w:rFonts w:ascii="OpenSymbol" w:hAnsi="OpenSymbol" w:cs="OpenSymbol"/>
    </w:rPr>
  </w:style>
  <w:style w:type="character" w:customStyle="1" w:styleId="WW8Num6z2">
    <w:name w:val="WW8Num6z2"/>
    <w:rsid w:val="00955742"/>
    <w:rPr>
      <w:rFonts w:ascii="Wingdings" w:hAnsi="Wingdings"/>
    </w:rPr>
  </w:style>
  <w:style w:type="character" w:customStyle="1" w:styleId="WW8Num7z1">
    <w:name w:val="WW8Num7z1"/>
    <w:rsid w:val="00955742"/>
    <w:rPr>
      <w:rFonts w:ascii="Courier New" w:hAnsi="Courier New" w:cs="Courier New"/>
    </w:rPr>
  </w:style>
  <w:style w:type="character" w:customStyle="1" w:styleId="WW8Num7z2">
    <w:name w:val="WW8Num7z2"/>
    <w:rsid w:val="00955742"/>
    <w:rPr>
      <w:rFonts w:ascii="Wingdings" w:hAnsi="Wingdings"/>
    </w:rPr>
  </w:style>
  <w:style w:type="character" w:customStyle="1" w:styleId="WW8Num8z2">
    <w:name w:val="WW8Num8z2"/>
    <w:rsid w:val="00955742"/>
    <w:rPr>
      <w:rFonts w:ascii="Wingdings" w:hAnsi="Wingdings"/>
    </w:rPr>
  </w:style>
  <w:style w:type="character" w:customStyle="1" w:styleId="Carpredefinitoparagrafo2">
    <w:name w:val="Car. predefinito paragrafo2"/>
    <w:rsid w:val="00955742"/>
  </w:style>
  <w:style w:type="character" w:customStyle="1" w:styleId="Absatz-Standardschriftart">
    <w:name w:val="Absatz-Standardschriftart"/>
    <w:rsid w:val="00955742"/>
  </w:style>
  <w:style w:type="character" w:customStyle="1" w:styleId="WW-Absatz-Standardschriftart">
    <w:name w:val="WW-Absatz-Standardschriftart"/>
    <w:rsid w:val="00955742"/>
  </w:style>
  <w:style w:type="character" w:customStyle="1" w:styleId="WW-Absatz-Standardschriftart1">
    <w:name w:val="WW-Absatz-Standardschriftart1"/>
    <w:rsid w:val="00955742"/>
  </w:style>
  <w:style w:type="character" w:customStyle="1" w:styleId="WW-Absatz-Standardschriftart11">
    <w:name w:val="WW-Absatz-Standardschriftart11"/>
    <w:rsid w:val="00955742"/>
  </w:style>
  <w:style w:type="character" w:customStyle="1" w:styleId="WW8Num9z3">
    <w:name w:val="WW8Num9z3"/>
    <w:rsid w:val="00955742"/>
    <w:rPr>
      <w:rFonts w:ascii="Symbol" w:hAnsi="Symbol"/>
    </w:rPr>
  </w:style>
  <w:style w:type="character" w:customStyle="1" w:styleId="WW8Num18z3">
    <w:name w:val="WW8Num18z3"/>
    <w:rsid w:val="00955742"/>
    <w:rPr>
      <w:rFonts w:ascii="Symbol" w:hAnsi="Symbol"/>
    </w:rPr>
  </w:style>
  <w:style w:type="character" w:customStyle="1" w:styleId="WW8Num20z3">
    <w:name w:val="WW8Num20z3"/>
    <w:rsid w:val="00955742"/>
    <w:rPr>
      <w:rFonts w:ascii="Symbol" w:hAnsi="Symbol"/>
    </w:rPr>
  </w:style>
  <w:style w:type="character" w:customStyle="1" w:styleId="WW8Num22z4">
    <w:name w:val="WW8Num22z4"/>
    <w:rsid w:val="00955742"/>
    <w:rPr>
      <w:rFonts w:ascii="Courier New" w:hAnsi="Courier New" w:cs="Courier New"/>
    </w:rPr>
  </w:style>
  <w:style w:type="character" w:customStyle="1" w:styleId="WW8Num30z0">
    <w:name w:val="WW8Num30z0"/>
    <w:rsid w:val="00955742"/>
    <w:rPr>
      <w:rFonts w:ascii="Symbol" w:hAnsi="Symbol"/>
    </w:rPr>
  </w:style>
  <w:style w:type="character" w:customStyle="1" w:styleId="WW8Num30z1">
    <w:name w:val="WW8Num30z1"/>
    <w:rsid w:val="00955742"/>
    <w:rPr>
      <w:rFonts w:ascii="Courier New" w:hAnsi="Courier New" w:cs="Courier New"/>
    </w:rPr>
  </w:style>
  <w:style w:type="character" w:customStyle="1" w:styleId="WW8Num30z2">
    <w:name w:val="WW8Num30z2"/>
    <w:rsid w:val="00955742"/>
    <w:rPr>
      <w:rFonts w:ascii="Wingdings" w:hAnsi="Wingdings"/>
    </w:rPr>
  </w:style>
  <w:style w:type="character" w:customStyle="1" w:styleId="WW8Num31z0">
    <w:name w:val="WW8Num31z0"/>
    <w:rsid w:val="00955742"/>
    <w:rPr>
      <w:rFonts w:ascii="Wingdings" w:hAnsi="Wingdings"/>
    </w:rPr>
  </w:style>
  <w:style w:type="character" w:customStyle="1" w:styleId="WW8Num31z1">
    <w:name w:val="WW8Num31z1"/>
    <w:rsid w:val="00955742"/>
    <w:rPr>
      <w:rFonts w:ascii="Courier New" w:hAnsi="Courier New" w:cs="Courier New"/>
    </w:rPr>
  </w:style>
  <w:style w:type="character" w:customStyle="1" w:styleId="WW8Num31z3">
    <w:name w:val="WW8Num31z3"/>
    <w:rsid w:val="00955742"/>
    <w:rPr>
      <w:rFonts w:ascii="Symbol" w:hAnsi="Symbol"/>
    </w:rPr>
  </w:style>
  <w:style w:type="character" w:customStyle="1" w:styleId="WW8Num33z0">
    <w:name w:val="WW8Num33z0"/>
    <w:rsid w:val="00955742"/>
    <w:rPr>
      <w:rFonts w:ascii="Symbol" w:hAnsi="Symbol"/>
    </w:rPr>
  </w:style>
  <w:style w:type="character" w:customStyle="1" w:styleId="WW8Num33z1">
    <w:name w:val="WW8Num33z1"/>
    <w:rsid w:val="00955742"/>
    <w:rPr>
      <w:rFonts w:ascii="Courier New" w:hAnsi="Courier New" w:cs="Courier New"/>
    </w:rPr>
  </w:style>
  <w:style w:type="character" w:customStyle="1" w:styleId="WW8Num33z2">
    <w:name w:val="WW8Num33z2"/>
    <w:rsid w:val="00955742"/>
    <w:rPr>
      <w:rFonts w:ascii="Wingdings" w:hAnsi="Wingdings"/>
    </w:rPr>
  </w:style>
  <w:style w:type="character" w:customStyle="1" w:styleId="WW8Num34z0">
    <w:name w:val="WW8Num34z0"/>
    <w:rsid w:val="00955742"/>
    <w:rPr>
      <w:rFonts w:ascii="Symbol" w:hAnsi="Symbol"/>
    </w:rPr>
  </w:style>
  <w:style w:type="character" w:customStyle="1" w:styleId="WW8Num34z1">
    <w:name w:val="WW8Num34z1"/>
    <w:rsid w:val="00955742"/>
    <w:rPr>
      <w:rFonts w:ascii="Courier New" w:hAnsi="Courier New" w:cs="Courier New"/>
    </w:rPr>
  </w:style>
  <w:style w:type="character" w:customStyle="1" w:styleId="WW8Num34z2">
    <w:name w:val="WW8Num34z2"/>
    <w:rsid w:val="00955742"/>
    <w:rPr>
      <w:rFonts w:ascii="Wingdings" w:hAnsi="Wingdings"/>
    </w:rPr>
  </w:style>
  <w:style w:type="character" w:customStyle="1" w:styleId="Carpredefinitoparagrafo1">
    <w:name w:val="Car. predefinito paragrafo1"/>
    <w:rsid w:val="00955742"/>
  </w:style>
  <w:style w:type="character" w:customStyle="1" w:styleId="Titolo1Carattere">
    <w:name w:val="Titolo 1 Carattere"/>
    <w:rsid w:val="00955742"/>
    <w:rPr>
      <w:rFonts w:ascii="Calibri" w:eastAsia="Times New Roman" w:hAnsi="Calibri"/>
      <w:sz w:val="22"/>
      <w:szCs w:val="22"/>
    </w:rPr>
  </w:style>
  <w:style w:type="character" w:customStyle="1" w:styleId="Titolo2Carattere">
    <w:name w:val="Titolo 2 Carattere"/>
    <w:rsid w:val="00955742"/>
    <w:rPr>
      <w:rFonts w:ascii="Franklin Gothic Book" w:eastAsia="Times New Roman" w:hAnsi="Franklin Gothic Book" w:cs="Times New Roman"/>
      <w:b/>
      <w:bCs/>
      <w:color w:val="9D3511"/>
      <w:spacing w:val="20"/>
      <w:sz w:val="24"/>
      <w:szCs w:val="24"/>
    </w:rPr>
  </w:style>
  <w:style w:type="character" w:customStyle="1" w:styleId="Titolo3Carattere">
    <w:name w:val="Titolo 3 Carattere"/>
    <w:rsid w:val="00955742"/>
    <w:rPr>
      <w:rFonts w:ascii="Franklin Gothic Book" w:eastAsia="Times New Roman" w:hAnsi="Franklin Gothic Book" w:cs="Times New Roman"/>
      <w:b/>
      <w:bCs/>
      <w:color w:val="D34817"/>
      <w:spacing w:val="20"/>
      <w:sz w:val="24"/>
      <w:szCs w:val="24"/>
    </w:rPr>
  </w:style>
  <w:style w:type="character" w:customStyle="1" w:styleId="TitoloCarattere">
    <w:name w:val="Titolo Carattere"/>
    <w:rsid w:val="00955742"/>
    <w:rPr>
      <w:rFonts w:ascii="Franklin Gothic Book" w:eastAsia="Times New Roman" w:hAnsi="Franklin Gothic Book" w:cs="Times New Roman"/>
      <w:b/>
      <w:bCs/>
      <w:smallCaps/>
      <w:color w:val="D34817"/>
      <w:sz w:val="48"/>
      <w:szCs w:val="48"/>
    </w:rPr>
  </w:style>
  <w:style w:type="character" w:customStyle="1" w:styleId="SottotitoloCarattere">
    <w:name w:val="Sottotitolo Carattere"/>
    <w:rsid w:val="00955742"/>
    <w:rPr>
      <w:rFonts w:ascii="Franklin Gothic Book" w:eastAsia="Times New Roman" w:hAnsi="Franklin Gothic Book" w:cs="Times New Roman"/>
      <w:sz w:val="28"/>
      <w:szCs w:val="28"/>
    </w:rPr>
  </w:style>
  <w:style w:type="character" w:customStyle="1" w:styleId="PidipaginaCarattere">
    <w:name w:val="Piè di pagina Carattere"/>
    <w:uiPriority w:val="99"/>
    <w:rsid w:val="00955742"/>
    <w:rPr>
      <w:color w:val="000000"/>
    </w:rPr>
  </w:style>
  <w:style w:type="character" w:customStyle="1" w:styleId="TestofumettoCarattere">
    <w:name w:val="Testo fumetto Carattere"/>
    <w:rsid w:val="00955742"/>
    <w:rPr>
      <w:rFonts w:eastAsia="Times New Roman"/>
      <w:color w:val="000000"/>
      <w:sz w:val="16"/>
      <w:szCs w:val="16"/>
      <w:lang w:val="it-IT"/>
    </w:rPr>
  </w:style>
  <w:style w:type="character" w:styleId="Titolodellibro">
    <w:name w:val="Book Title"/>
    <w:qFormat/>
    <w:rsid w:val="00955742"/>
    <w:rPr>
      <w:rFonts w:ascii="Franklin Gothic Book" w:eastAsia="Times New Roman" w:hAnsi="Franklin Gothic Book" w:cs="Times New Roman"/>
      <w:bCs w:val="0"/>
      <w:i/>
      <w:iCs/>
      <w:color w:val="855D5D"/>
      <w:sz w:val="20"/>
      <w:szCs w:val="20"/>
      <w:lang w:val="it-IT"/>
    </w:rPr>
  </w:style>
  <w:style w:type="character" w:styleId="Enfasicorsivo">
    <w:name w:val="Emphasis"/>
    <w:qFormat/>
    <w:rsid w:val="00955742"/>
    <w:rPr>
      <w:rFonts w:eastAsia="Times New Roman" w:cs="Times New Roman"/>
      <w:b/>
      <w:bCs/>
      <w:i/>
      <w:iCs/>
      <w:color w:val="404040"/>
      <w:spacing w:val="2"/>
      <w:w w:val="100"/>
      <w:szCs w:val="22"/>
      <w:lang w:val="it-IT"/>
    </w:rPr>
  </w:style>
  <w:style w:type="character" w:customStyle="1" w:styleId="IntestazioneCarattere">
    <w:name w:val="Intestazione Carattere"/>
    <w:rsid w:val="00955742"/>
    <w:rPr>
      <w:color w:val="000000"/>
    </w:rPr>
  </w:style>
  <w:style w:type="character" w:customStyle="1" w:styleId="Titolo4Carattere">
    <w:name w:val="Titolo 4 Carattere"/>
    <w:rsid w:val="00955742"/>
    <w:rPr>
      <w:rFonts w:ascii="Franklin Gothic Book" w:eastAsia="Times New Roman" w:hAnsi="Franklin Gothic Book" w:cs="Times New Roman"/>
      <w:b/>
      <w:bCs/>
      <w:color w:val="7B6A4D"/>
      <w:spacing w:val="20"/>
      <w:sz w:val="24"/>
      <w:szCs w:val="24"/>
    </w:rPr>
  </w:style>
  <w:style w:type="character" w:customStyle="1" w:styleId="Titolo5Carattere">
    <w:name w:val="Titolo 5 Carattere"/>
    <w:rsid w:val="00955742"/>
    <w:rPr>
      <w:rFonts w:ascii="Franklin Gothic Book" w:eastAsia="Times New Roman" w:hAnsi="Franklin Gothic Book" w:cs="Times New Roman"/>
      <w:b/>
      <w:bCs/>
      <w:i/>
      <w:iCs/>
      <w:color w:val="7B6A4D"/>
      <w:spacing w:val="20"/>
    </w:rPr>
  </w:style>
  <w:style w:type="character" w:customStyle="1" w:styleId="Titolo6Carattere">
    <w:name w:val="Titolo 6 Carattere"/>
    <w:rsid w:val="00955742"/>
    <w:rPr>
      <w:rFonts w:ascii="Franklin Gothic Book" w:eastAsia="Times New Roman" w:hAnsi="Franklin Gothic Book" w:cs="Times New Roman"/>
      <w:color w:val="524633"/>
      <w:spacing w:val="10"/>
      <w:sz w:val="24"/>
      <w:szCs w:val="24"/>
    </w:rPr>
  </w:style>
  <w:style w:type="character" w:customStyle="1" w:styleId="Titolo7Carattere">
    <w:name w:val="Titolo 7 Carattere"/>
    <w:rsid w:val="00955742"/>
    <w:rPr>
      <w:rFonts w:ascii="Franklin Gothic Book" w:eastAsia="Times New Roman" w:hAnsi="Franklin Gothic Book" w:cs="Times New Roman"/>
      <w:i/>
      <w:iCs/>
      <w:color w:val="524633"/>
      <w:spacing w:val="10"/>
      <w:sz w:val="24"/>
      <w:szCs w:val="24"/>
    </w:rPr>
  </w:style>
  <w:style w:type="character" w:customStyle="1" w:styleId="Titolo8Carattere">
    <w:name w:val="Titolo 8 Carattere"/>
    <w:rsid w:val="00955742"/>
    <w:rPr>
      <w:rFonts w:ascii="Franklin Gothic Book" w:eastAsia="Times New Roman" w:hAnsi="Franklin Gothic Book" w:cs="Times New Roman"/>
      <w:color w:val="D34817"/>
      <w:spacing w:val="10"/>
    </w:rPr>
  </w:style>
  <w:style w:type="character" w:customStyle="1" w:styleId="Titolo9Carattere">
    <w:name w:val="Titolo 9 Carattere"/>
    <w:rsid w:val="00955742"/>
    <w:rPr>
      <w:rFonts w:ascii="Franklin Gothic Book" w:eastAsia="Times New Roman" w:hAnsi="Franklin Gothic Book" w:cs="Times New Roman"/>
      <w:i/>
      <w:iCs/>
      <w:color w:val="D34817"/>
      <w:spacing w:val="10"/>
    </w:rPr>
  </w:style>
  <w:style w:type="character" w:styleId="Enfasiintensa">
    <w:name w:val="Intense Emphasis"/>
    <w:qFormat/>
    <w:rsid w:val="00955742"/>
    <w:rPr>
      <w:rFonts w:ascii="Perpetua" w:hAnsi="Perpetua"/>
      <w:b/>
      <w:bCs/>
      <w:i/>
      <w:iCs/>
      <w:smallCaps/>
      <w:color w:val="9B2D1F"/>
      <w:spacing w:val="2"/>
      <w:w w:val="100"/>
      <w:sz w:val="20"/>
      <w:szCs w:val="20"/>
    </w:rPr>
  </w:style>
  <w:style w:type="character" w:customStyle="1" w:styleId="CitazioneintensaCarattere">
    <w:name w:val="Citazione intensa Carattere"/>
    <w:rsid w:val="00955742"/>
    <w:rPr>
      <w:rFonts w:ascii="Franklin Gothic Book" w:eastAsia="Times New Roman" w:hAnsi="Franklin Gothic Book" w:cs="Times New Roman"/>
      <w:i/>
      <w:iCs/>
      <w:color w:val="FFFFFF"/>
      <w:sz w:val="32"/>
      <w:szCs w:val="32"/>
      <w:shd w:val="clear" w:color="auto" w:fill="D34817"/>
    </w:rPr>
  </w:style>
  <w:style w:type="character" w:styleId="Riferimentointenso">
    <w:name w:val="Intense Reference"/>
    <w:qFormat/>
    <w:rsid w:val="00955742"/>
    <w:rPr>
      <w:b/>
      <w:bCs/>
      <w:color w:val="D34817"/>
      <w:sz w:val="22"/>
      <w:u w:val="single"/>
    </w:rPr>
  </w:style>
  <w:style w:type="character" w:styleId="Testosegnaposto">
    <w:name w:val="Placeholder Text"/>
    <w:rsid w:val="00955742"/>
    <w:rPr>
      <w:color w:val="808080"/>
    </w:rPr>
  </w:style>
  <w:style w:type="character" w:customStyle="1" w:styleId="CitazioneCarattere">
    <w:name w:val="Citazione Carattere"/>
    <w:rsid w:val="00955742"/>
    <w:rPr>
      <w:i/>
      <w:iCs/>
      <w:color w:val="7F7F7F"/>
      <w:sz w:val="24"/>
      <w:szCs w:val="24"/>
    </w:rPr>
  </w:style>
  <w:style w:type="character" w:styleId="Enfasigrassetto">
    <w:name w:val="Strong"/>
    <w:qFormat/>
    <w:rsid w:val="00955742"/>
    <w:rPr>
      <w:rFonts w:ascii="Perpetua" w:eastAsia="Times New Roman" w:hAnsi="Perpetua" w:cs="Times New Roman"/>
      <w:b/>
      <w:bCs/>
      <w:iCs w:val="0"/>
      <w:color w:val="9B2D1F"/>
      <w:szCs w:val="22"/>
      <w:lang w:val="it-IT"/>
    </w:rPr>
  </w:style>
  <w:style w:type="character" w:styleId="Enfasidelicata">
    <w:name w:val="Subtle Emphasis"/>
    <w:qFormat/>
    <w:rsid w:val="00955742"/>
    <w:rPr>
      <w:rFonts w:ascii="Perpetua" w:hAnsi="Perpetua"/>
      <w:i/>
      <w:iCs/>
      <w:color w:val="737373"/>
      <w:spacing w:val="2"/>
      <w:w w:val="100"/>
      <w:kern w:val="1"/>
      <w:sz w:val="22"/>
    </w:rPr>
  </w:style>
  <w:style w:type="character" w:styleId="Riferimentodelicato">
    <w:name w:val="Subtle Reference"/>
    <w:qFormat/>
    <w:rsid w:val="00955742"/>
    <w:rPr>
      <w:color w:val="737373"/>
      <w:sz w:val="22"/>
      <w:u w:val="single"/>
    </w:rPr>
  </w:style>
  <w:style w:type="character" w:styleId="Collegamentoipertestuale">
    <w:name w:val="Hyperlink"/>
    <w:rsid w:val="00955742"/>
    <w:rPr>
      <w:color w:val="CC9900"/>
      <w:u w:val="single"/>
    </w:rPr>
  </w:style>
  <w:style w:type="character" w:styleId="Collegamentovisitato">
    <w:name w:val="FollowedHyperlink"/>
    <w:rsid w:val="00955742"/>
    <w:rPr>
      <w:color w:val="800080"/>
      <w:u w:val="single"/>
    </w:rPr>
  </w:style>
  <w:style w:type="character" w:customStyle="1" w:styleId="Corpodeltesto3Carattere">
    <w:name w:val="Corpo del testo 3 Carattere"/>
    <w:rsid w:val="00955742"/>
    <w:rPr>
      <w:rFonts w:ascii="CIHEAK+TimesNewRoman" w:hAnsi="CIHEAK+TimesNewRoman"/>
      <w:sz w:val="24"/>
      <w:szCs w:val="24"/>
    </w:rPr>
  </w:style>
  <w:style w:type="character" w:customStyle="1" w:styleId="Punti">
    <w:name w:val="Punti"/>
    <w:rsid w:val="00955742"/>
    <w:rPr>
      <w:rFonts w:ascii="OpenSymbol" w:eastAsia="OpenSymbol" w:hAnsi="OpenSymbol" w:cs="OpenSymbol"/>
    </w:rPr>
  </w:style>
  <w:style w:type="character" w:customStyle="1" w:styleId="CorpotestoCarattere">
    <w:name w:val="Corpo testo Carattere"/>
    <w:rsid w:val="00955742"/>
    <w:rPr>
      <w:rFonts w:ascii="Perpetua" w:hAnsi="Perpetua" w:cs="Perpetua"/>
      <w:color w:val="000000"/>
      <w:sz w:val="22"/>
      <w:szCs w:val="22"/>
    </w:rPr>
  </w:style>
  <w:style w:type="character" w:customStyle="1" w:styleId="Caratteredinumerazione">
    <w:name w:val="Carattere di numerazione"/>
    <w:rsid w:val="00955742"/>
  </w:style>
  <w:style w:type="character" w:customStyle="1" w:styleId="WW-Rimandonotaapidipagina">
    <w:name w:val="WW-Rimando nota a piè di pagina"/>
    <w:rsid w:val="00955742"/>
    <w:rPr>
      <w:vertAlign w:val="superscript"/>
    </w:rPr>
  </w:style>
  <w:style w:type="character" w:customStyle="1" w:styleId="Caratteredellanota">
    <w:name w:val="Carattere della nota"/>
    <w:rsid w:val="00955742"/>
  </w:style>
  <w:style w:type="character" w:customStyle="1" w:styleId="Rimandonotaapidipagina1">
    <w:name w:val="Rimando nota a piè di pagina1"/>
    <w:rsid w:val="00955742"/>
    <w:rPr>
      <w:vertAlign w:val="superscript"/>
    </w:rPr>
  </w:style>
  <w:style w:type="paragraph" w:customStyle="1" w:styleId="Intestazione5">
    <w:name w:val="Intestazione5"/>
    <w:basedOn w:val="Normale"/>
    <w:next w:val="Corpotesto"/>
    <w:rsid w:val="00955742"/>
    <w:pPr>
      <w:keepNext/>
      <w:spacing w:before="240" w:after="120"/>
    </w:pPr>
    <w:rPr>
      <w:rFonts w:ascii="Arial" w:eastAsia="SimSun" w:hAnsi="Arial" w:cs="Mangal"/>
      <w:sz w:val="28"/>
      <w:szCs w:val="28"/>
    </w:rPr>
  </w:style>
  <w:style w:type="paragraph" w:styleId="Corpotesto">
    <w:name w:val="Body Text"/>
    <w:basedOn w:val="Normale"/>
    <w:rsid w:val="00955742"/>
    <w:pPr>
      <w:spacing w:after="120"/>
    </w:pPr>
  </w:style>
  <w:style w:type="paragraph" w:styleId="Elenco">
    <w:name w:val="List"/>
    <w:basedOn w:val="Corpotesto"/>
    <w:rsid w:val="00955742"/>
    <w:rPr>
      <w:rFonts w:cs="Mangal"/>
    </w:rPr>
  </w:style>
  <w:style w:type="paragraph" w:customStyle="1" w:styleId="Didascalia5">
    <w:name w:val="Didascalia5"/>
    <w:basedOn w:val="Normale"/>
    <w:rsid w:val="00955742"/>
    <w:pPr>
      <w:suppressLineNumbers/>
      <w:spacing w:before="120" w:after="120"/>
    </w:pPr>
    <w:rPr>
      <w:rFonts w:cs="Mangal"/>
      <w:i/>
      <w:iCs/>
      <w:sz w:val="24"/>
      <w:szCs w:val="24"/>
    </w:rPr>
  </w:style>
  <w:style w:type="paragraph" w:customStyle="1" w:styleId="Indice">
    <w:name w:val="Indice"/>
    <w:basedOn w:val="Normale"/>
    <w:rsid w:val="00955742"/>
    <w:pPr>
      <w:suppressLineNumbers/>
    </w:pPr>
    <w:rPr>
      <w:rFonts w:cs="Mangal"/>
    </w:rPr>
  </w:style>
  <w:style w:type="paragraph" w:customStyle="1" w:styleId="Intestazione4">
    <w:name w:val="Intestazione4"/>
    <w:basedOn w:val="Normale"/>
    <w:next w:val="Corpotesto"/>
    <w:rsid w:val="00955742"/>
    <w:pPr>
      <w:keepNext/>
      <w:spacing w:before="240" w:after="120"/>
    </w:pPr>
    <w:rPr>
      <w:rFonts w:ascii="Arial" w:eastAsia="MS Mincho" w:hAnsi="Arial" w:cs="Tahoma"/>
      <w:sz w:val="28"/>
      <w:szCs w:val="28"/>
    </w:rPr>
  </w:style>
  <w:style w:type="paragraph" w:customStyle="1" w:styleId="Didascalia4">
    <w:name w:val="Didascalia4"/>
    <w:basedOn w:val="Normale"/>
    <w:rsid w:val="00955742"/>
    <w:pPr>
      <w:suppressLineNumbers/>
      <w:spacing w:before="120" w:after="120"/>
    </w:pPr>
    <w:rPr>
      <w:rFonts w:cs="Tahoma"/>
      <w:i/>
      <w:iCs/>
      <w:sz w:val="24"/>
      <w:szCs w:val="24"/>
    </w:rPr>
  </w:style>
  <w:style w:type="paragraph" w:customStyle="1" w:styleId="Intestazione3">
    <w:name w:val="Intestazione3"/>
    <w:basedOn w:val="Normale"/>
    <w:next w:val="Corpotesto"/>
    <w:rsid w:val="00955742"/>
    <w:pPr>
      <w:keepNext/>
      <w:spacing w:before="240" w:after="120"/>
    </w:pPr>
    <w:rPr>
      <w:rFonts w:ascii="Arial" w:eastAsia="SimSun" w:hAnsi="Arial" w:cs="Mangal"/>
      <w:sz w:val="28"/>
      <w:szCs w:val="28"/>
    </w:rPr>
  </w:style>
  <w:style w:type="paragraph" w:customStyle="1" w:styleId="Didascalia3">
    <w:name w:val="Didascalia3"/>
    <w:basedOn w:val="Normale"/>
    <w:rsid w:val="00955742"/>
    <w:pPr>
      <w:suppressLineNumbers/>
      <w:spacing w:before="120" w:after="120"/>
    </w:pPr>
    <w:rPr>
      <w:rFonts w:cs="Mangal"/>
      <w:i/>
      <w:iCs/>
      <w:sz w:val="24"/>
      <w:szCs w:val="24"/>
    </w:rPr>
  </w:style>
  <w:style w:type="paragraph" w:customStyle="1" w:styleId="Intestazione2">
    <w:name w:val="Intestazione2"/>
    <w:basedOn w:val="Normale"/>
    <w:next w:val="Corpotesto"/>
    <w:rsid w:val="00955742"/>
    <w:pPr>
      <w:keepNext/>
      <w:spacing w:before="240" w:after="120"/>
    </w:pPr>
    <w:rPr>
      <w:rFonts w:ascii="Arial" w:eastAsia="SimSun" w:hAnsi="Arial" w:cs="Mangal"/>
      <w:sz w:val="28"/>
      <w:szCs w:val="28"/>
    </w:rPr>
  </w:style>
  <w:style w:type="paragraph" w:customStyle="1" w:styleId="Didascalia2">
    <w:name w:val="Didascalia2"/>
    <w:basedOn w:val="Normale"/>
    <w:rsid w:val="00955742"/>
    <w:pPr>
      <w:suppressLineNumbers/>
      <w:spacing w:before="120" w:after="120"/>
    </w:pPr>
    <w:rPr>
      <w:rFonts w:cs="Mangal"/>
      <w:i/>
      <w:iCs/>
      <w:sz w:val="24"/>
      <w:szCs w:val="24"/>
    </w:rPr>
  </w:style>
  <w:style w:type="paragraph" w:customStyle="1" w:styleId="Intestazione1">
    <w:name w:val="Intestazione1"/>
    <w:basedOn w:val="Normale"/>
    <w:next w:val="Corpotesto"/>
    <w:rsid w:val="00955742"/>
    <w:pPr>
      <w:keepNext/>
      <w:spacing w:before="240" w:after="120"/>
    </w:pPr>
    <w:rPr>
      <w:rFonts w:ascii="Arial" w:eastAsia="SimSun" w:hAnsi="Arial" w:cs="Mangal"/>
      <w:sz w:val="28"/>
      <w:szCs w:val="28"/>
    </w:rPr>
  </w:style>
  <w:style w:type="paragraph" w:customStyle="1" w:styleId="Didascalia1">
    <w:name w:val="Didascalia1"/>
    <w:basedOn w:val="Normale"/>
    <w:next w:val="Normale"/>
    <w:rsid w:val="00955742"/>
    <w:pPr>
      <w:spacing w:after="0" w:line="240" w:lineRule="auto"/>
    </w:pPr>
    <w:rPr>
      <w:smallCaps/>
      <w:color w:val="732117"/>
      <w:spacing w:val="10"/>
      <w:sz w:val="18"/>
      <w:szCs w:val="18"/>
    </w:rPr>
  </w:style>
  <w:style w:type="paragraph" w:styleId="Titolo">
    <w:name w:val="Title"/>
    <w:basedOn w:val="Normale"/>
    <w:next w:val="Sottotitolo"/>
    <w:qFormat/>
    <w:rsid w:val="00955742"/>
    <w:pPr>
      <w:spacing w:line="240" w:lineRule="auto"/>
      <w:jc w:val="center"/>
    </w:pPr>
    <w:rPr>
      <w:rFonts w:ascii="Franklin Gothic Book" w:hAnsi="Franklin Gothic Book"/>
      <w:b/>
      <w:bCs/>
      <w:smallCaps/>
      <w:color w:val="D34817"/>
      <w:sz w:val="48"/>
      <w:szCs w:val="48"/>
    </w:rPr>
  </w:style>
  <w:style w:type="paragraph" w:styleId="Sottotitolo">
    <w:name w:val="Subtitle"/>
    <w:basedOn w:val="Normale"/>
    <w:next w:val="Corpotesto"/>
    <w:qFormat/>
    <w:rsid w:val="00955742"/>
    <w:pPr>
      <w:spacing w:after="480" w:line="240" w:lineRule="auto"/>
      <w:jc w:val="center"/>
    </w:pPr>
    <w:rPr>
      <w:rFonts w:ascii="Franklin Gothic Book" w:hAnsi="Franklin Gothic Book"/>
      <w:color w:val="auto"/>
      <w:sz w:val="28"/>
      <w:szCs w:val="28"/>
    </w:rPr>
  </w:style>
  <w:style w:type="paragraph" w:styleId="Pidipagina">
    <w:name w:val="footer"/>
    <w:basedOn w:val="Normale"/>
    <w:rsid w:val="00955742"/>
  </w:style>
  <w:style w:type="paragraph" w:styleId="Testofumetto">
    <w:name w:val="Balloon Text"/>
    <w:basedOn w:val="Normale"/>
    <w:rsid w:val="00955742"/>
    <w:rPr>
      <w:sz w:val="16"/>
      <w:szCs w:val="16"/>
    </w:rPr>
  </w:style>
  <w:style w:type="paragraph" w:customStyle="1" w:styleId="Testodelblocco1">
    <w:name w:val="Testo del blocco1"/>
    <w:rsid w:val="00955742"/>
    <w:pPr>
      <w:pBdr>
        <w:top w:val="single" w:sz="1" w:space="10" w:color="FF0000"/>
        <w:bottom w:val="single" w:sz="20" w:space="10" w:color="FF0000"/>
      </w:pBdr>
      <w:suppressAutoHyphens/>
      <w:spacing w:after="280"/>
      <w:ind w:left="1440" w:right="1440"/>
      <w:jc w:val="both"/>
    </w:pPr>
    <w:rPr>
      <w:rFonts w:ascii="Perpetua" w:eastAsia="Arial" w:hAnsi="Perpetua" w:cs="Perpetua"/>
      <w:color w:val="7F7F7F"/>
      <w:sz w:val="28"/>
      <w:szCs w:val="28"/>
      <w:lang w:eastAsia="ar-SA"/>
    </w:rPr>
  </w:style>
  <w:style w:type="paragraph" w:styleId="Intestazione">
    <w:name w:val="header"/>
    <w:basedOn w:val="Normale"/>
    <w:rsid w:val="00955742"/>
  </w:style>
  <w:style w:type="paragraph" w:styleId="Citazioneintensa">
    <w:name w:val="Intense Quote"/>
    <w:basedOn w:val="Normale"/>
    <w:qFormat/>
    <w:rsid w:val="00955742"/>
    <w:pPr>
      <w:shd w:val="clear" w:color="auto" w:fill="D34817"/>
      <w:ind w:left="1440" w:right="1440"/>
      <w:jc w:val="center"/>
    </w:pPr>
    <w:rPr>
      <w:rFonts w:ascii="Franklin Gothic Book" w:hAnsi="Franklin Gothic Book"/>
      <w:i/>
      <w:iCs/>
      <w:color w:val="FFFFFF"/>
      <w:sz w:val="32"/>
      <w:szCs w:val="32"/>
    </w:rPr>
  </w:style>
  <w:style w:type="paragraph" w:customStyle="1" w:styleId="Puntoelenco1">
    <w:name w:val="Punto elenco1"/>
    <w:basedOn w:val="Normale"/>
    <w:rsid w:val="00955742"/>
    <w:pPr>
      <w:spacing w:after="0"/>
    </w:pPr>
  </w:style>
  <w:style w:type="paragraph" w:customStyle="1" w:styleId="Puntoelenco21">
    <w:name w:val="Punto elenco 21"/>
    <w:basedOn w:val="Normale"/>
    <w:rsid w:val="00955742"/>
    <w:pPr>
      <w:spacing w:after="0"/>
    </w:pPr>
  </w:style>
  <w:style w:type="paragraph" w:customStyle="1" w:styleId="Puntoelenco31">
    <w:name w:val="Punto elenco 31"/>
    <w:basedOn w:val="Normale"/>
    <w:rsid w:val="00955742"/>
    <w:pPr>
      <w:spacing w:after="0"/>
    </w:pPr>
  </w:style>
  <w:style w:type="paragraph" w:customStyle="1" w:styleId="Puntoelenco41">
    <w:name w:val="Punto elenco 41"/>
    <w:basedOn w:val="Normale"/>
    <w:rsid w:val="00955742"/>
    <w:pPr>
      <w:spacing w:after="0"/>
    </w:pPr>
  </w:style>
  <w:style w:type="paragraph" w:customStyle="1" w:styleId="Puntoelenco51">
    <w:name w:val="Punto elenco 51"/>
    <w:basedOn w:val="Normale"/>
    <w:rsid w:val="00955742"/>
    <w:pPr>
      <w:spacing w:after="0"/>
    </w:pPr>
  </w:style>
  <w:style w:type="paragraph" w:styleId="Nessunaspaziatura">
    <w:name w:val="No Spacing"/>
    <w:basedOn w:val="Normale"/>
    <w:qFormat/>
    <w:rsid w:val="00955742"/>
    <w:pPr>
      <w:spacing w:after="0" w:line="240" w:lineRule="auto"/>
    </w:pPr>
  </w:style>
  <w:style w:type="paragraph" w:styleId="Citazione">
    <w:name w:val="Quote"/>
    <w:basedOn w:val="Normale"/>
    <w:qFormat/>
    <w:rsid w:val="00955742"/>
    <w:rPr>
      <w:i/>
      <w:iCs/>
      <w:color w:val="7F7F7F"/>
      <w:sz w:val="24"/>
      <w:szCs w:val="24"/>
    </w:rPr>
  </w:style>
  <w:style w:type="paragraph" w:styleId="Sommario1">
    <w:name w:val="toc 1"/>
    <w:basedOn w:val="Normale"/>
    <w:next w:val="Normale"/>
    <w:rsid w:val="00955742"/>
    <w:pPr>
      <w:spacing w:after="40" w:line="240" w:lineRule="auto"/>
    </w:pPr>
    <w:rPr>
      <w:smallCaps/>
      <w:color w:val="9B2D1F"/>
    </w:rPr>
  </w:style>
  <w:style w:type="paragraph" w:styleId="Sommario2">
    <w:name w:val="toc 2"/>
    <w:basedOn w:val="Normale"/>
    <w:next w:val="Normale"/>
    <w:rsid w:val="00955742"/>
    <w:pPr>
      <w:spacing w:after="40" w:line="240" w:lineRule="auto"/>
      <w:ind w:left="216"/>
    </w:pPr>
    <w:rPr>
      <w:smallCaps/>
    </w:rPr>
  </w:style>
  <w:style w:type="paragraph" w:styleId="Sommario3">
    <w:name w:val="toc 3"/>
    <w:basedOn w:val="Normale"/>
    <w:next w:val="Normale"/>
    <w:rsid w:val="00955742"/>
    <w:pPr>
      <w:spacing w:after="40" w:line="240" w:lineRule="auto"/>
      <w:ind w:left="446"/>
    </w:pPr>
    <w:rPr>
      <w:smallCaps/>
    </w:rPr>
  </w:style>
  <w:style w:type="paragraph" w:styleId="Sommario4">
    <w:name w:val="toc 4"/>
    <w:basedOn w:val="Normale"/>
    <w:next w:val="Normale"/>
    <w:rsid w:val="00955742"/>
    <w:pPr>
      <w:spacing w:after="40" w:line="240" w:lineRule="auto"/>
      <w:ind w:left="662"/>
    </w:pPr>
    <w:rPr>
      <w:smallCaps/>
    </w:rPr>
  </w:style>
  <w:style w:type="paragraph" w:styleId="Sommario5">
    <w:name w:val="toc 5"/>
    <w:basedOn w:val="Normale"/>
    <w:next w:val="Normale"/>
    <w:rsid w:val="00955742"/>
    <w:pPr>
      <w:spacing w:after="40" w:line="240" w:lineRule="auto"/>
      <w:ind w:left="878"/>
    </w:pPr>
    <w:rPr>
      <w:smallCaps/>
    </w:rPr>
  </w:style>
  <w:style w:type="paragraph" w:styleId="Sommario6">
    <w:name w:val="toc 6"/>
    <w:basedOn w:val="Normale"/>
    <w:next w:val="Normale"/>
    <w:rsid w:val="00955742"/>
    <w:pPr>
      <w:spacing w:after="40" w:line="240" w:lineRule="auto"/>
      <w:ind w:left="1094"/>
    </w:pPr>
    <w:rPr>
      <w:smallCaps/>
    </w:rPr>
  </w:style>
  <w:style w:type="paragraph" w:styleId="Sommario7">
    <w:name w:val="toc 7"/>
    <w:basedOn w:val="Normale"/>
    <w:next w:val="Normale"/>
    <w:rsid w:val="00955742"/>
    <w:pPr>
      <w:spacing w:after="40" w:line="240" w:lineRule="auto"/>
      <w:ind w:left="1325"/>
    </w:pPr>
    <w:rPr>
      <w:smallCaps/>
    </w:rPr>
  </w:style>
  <w:style w:type="paragraph" w:styleId="Sommario8">
    <w:name w:val="toc 8"/>
    <w:basedOn w:val="Normale"/>
    <w:next w:val="Normale"/>
    <w:rsid w:val="00955742"/>
    <w:pPr>
      <w:spacing w:after="40" w:line="240" w:lineRule="auto"/>
      <w:ind w:left="1540"/>
    </w:pPr>
    <w:rPr>
      <w:smallCaps/>
    </w:rPr>
  </w:style>
  <w:style w:type="paragraph" w:styleId="Sommario9">
    <w:name w:val="toc 9"/>
    <w:basedOn w:val="Normale"/>
    <w:next w:val="Normale"/>
    <w:rsid w:val="00955742"/>
    <w:pPr>
      <w:spacing w:after="40" w:line="240" w:lineRule="auto"/>
      <w:ind w:left="1760"/>
    </w:pPr>
    <w:rPr>
      <w:smallCaps/>
    </w:rPr>
  </w:style>
  <w:style w:type="paragraph" w:styleId="Paragrafoelenco">
    <w:name w:val="List Paragraph"/>
    <w:basedOn w:val="Normale"/>
    <w:uiPriority w:val="34"/>
    <w:qFormat/>
    <w:rsid w:val="00955742"/>
    <w:pPr>
      <w:spacing w:after="200"/>
      <w:ind w:left="720"/>
    </w:pPr>
    <w:rPr>
      <w:rFonts w:ascii="Verdana" w:eastAsia="Verdana" w:hAnsi="Verdana"/>
      <w:color w:val="auto"/>
    </w:rPr>
  </w:style>
  <w:style w:type="paragraph" w:styleId="NormaleWeb">
    <w:name w:val="Normal (Web)"/>
    <w:basedOn w:val="Normale"/>
    <w:uiPriority w:val="99"/>
    <w:rsid w:val="00955742"/>
    <w:pPr>
      <w:spacing w:before="280" w:after="280" w:line="240" w:lineRule="auto"/>
    </w:pPr>
    <w:rPr>
      <w:rFonts w:ascii="Times New Roman" w:hAnsi="Times New Roman"/>
      <w:color w:val="auto"/>
      <w:sz w:val="24"/>
      <w:szCs w:val="24"/>
    </w:rPr>
  </w:style>
  <w:style w:type="paragraph" w:customStyle="1" w:styleId="Corpodeltesto31">
    <w:name w:val="Corpo del testo 31"/>
    <w:basedOn w:val="Normale"/>
    <w:next w:val="Normale"/>
    <w:rsid w:val="00955742"/>
    <w:pPr>
      <w:autoSpaceDE w:val="0"/>
      <w:spacing w:after="0" w:line="240" w:lineRule="auto"/>
    </w:pPr>
    <w:rPr>
      <w:rFonts w:ascii="CIHEAK+TimesNewRoman" w:eastAsia="Perpetua" w:hAnsi="CIHEAK+TimesNewRoman"/>
      <w:color w:val="auto"/>
      <w:sz w:val="24"/>
      <w:szCs w:val="24"/>
    </w:rPr>
  </w:style>
  <w:style w:type="paragraph" w:customStyle="1" w:styleId="Default">
    <w:name w:val="Default"/>
    <w:rsid w:val="00955742"/>
    <w:pPr>
      <w:suppressAutoHyphens/>
      <w:autoSpaceDE w:val="0"/>
    </w:pPr>
    <w:rPr>
      <w:rFonts w:ascii="CIHEAK+TimesNewRoman" w:eastAsia="Perpetua" w:hAnsi="CIHEAK+TimesNewRoman" w:cs="CIHEAK+TimesNewRoman"/>
      <w:color w:val="000000"/>
      <w:sz w:val="24"/>
      <w:szCs w:val="24"/>
      <w:lang w:eastAsia="ar-SA"/>
    </w:rPr>
  </w:style>
  <w:style w:type="paragraph" w:customStyle="1" w:styleId="yiv1134551893msonormal">
    <w:name w:val="yiv1134551893msonormal"/>
    <w:basedOn w:val="Normale"/>
    <w:rsid w:val="00955742"/>
    <w:pPr>
      <w:spacing w:before="280" w:after="280" w:line="240" w:lineRule="auto"/>
    </w:pPr>
    <w:rPr>
      <w:rFonts w:ascii="Times New Roman" w:hAnsi="Times New Roman"/>
      <w:color w:val="auto"/>
      <w:sz w:val="24"/>
      <w:szCs w:val="24"/>
    </w:rPr>
  </w:style>
  <w:style w:type="paragraph" w:customStyle="1" w:styleId="Mappadocumento1">
    <w:name w:val="Mappa documento1"/>
    <w:basedOn w:val="Normale"/>
    <w:rsid w:val="00955742"/>
    <w:pPr>
      <w:shd w:val="clear" w:color="auto" w:fill="000080"/>
    </w:pPr>
    <w:rPr>
      <w:rFonts w:ascii="Tahoma" w:hAnsi="Tahoma" w:cs="Tahoma"/>
      <w:sz w:val="20"/>
      <w:szCs w:val="20"/>
    </w:rPr>
  </w:style>
  <w:style w:type="paragraph" w:customStyle="1" w:styleId="Contenutocornice">
    <w:name w:val="Contenuto cornice"/>
    <w:basedOn w:val="Corpotesto"/>
    <w:rsid w:val="00955742"/>
  </w:style>
  <w:style w:type="paragraph" w:customStyle="1" w:styleId="Contenutotabella">
    <w:name w:val="Contenuto tabella"/>
    <w:basedOn w:val="Normale"/>
    <w:rsid w:val="00955742"/>
    <w:pPr>
      <w:suppressLineNumbers/>
    </w:pPr>
  </w:style>
  <w:style w:type="paragraph" w:customStyle="1" w:styleId="Intestazionetabella">
    <w:name w:val="Intestazione tabella"/>
    <w:basedOn w:val="Contenutotabella"/>
    <w:rsid w:val="00955742"/>
    <w:pPr>
      <w:jc w:val="center"/>
    </w:pPr>
    <w:rPr>
      <w:b/>
      <w:bCs/>
    </w:rPr>
  </w:style>
  <w:style w:type="paragraph" w:customStyle="1" w:styleId="WW-Testopreformattato">
    <w:name w:val="WW-Testo preformattato"/>
    <w:basedOn w:val="Normale"/>
    <w:rsid w:val="00955742"/>
    <w:pPr>
      <w:widowControl w:val="0"/>
    </w:pPr>
    <w:rPr>
      <w:rFonts w:ascii="Courier New" w:eastAsia="Courier New" w:hAnsi="Courier New" w:cs="Courier New"/>
      <w:sz w:val="20"/>
      <w:szCs w:val="20"/>
      <w:lang w:val="en-US"/>
    </w:rPr>
  </w:style>
  <w:style w:type="paragraph" w:customStyle="1" w:styleId="Dicitura">
    <w:name w:val="Dicitura"/>
    <w:basedOn w:val="Normale"/>
    <w:rsid w:val="00955742"/>
    <w:pPr>
      <w:suppressLineNumbers/>
      <w:spacing w:before="120" w:after="120"/>
    </w:pPr>
    <w:rPr>
      <w:i/>
      <w:iCs/>
      <w:sz w:val="20"/>
      <w:szCs w:val="20"/>
    </w:rPr>
  </w:style>
  <w:style w:type="paragraph" w:customStyle="1" w:styleId="Illustrazione">
    <w:name w:val="Illustrazione"/>
    <w:basedOn w:val="Dicitura"/>
    <w:rsid w:val="00955742"/>
  </w:style>
  <w:style w:type="paragraph" w:customStyle="1" w:styleId="Lineaorizzontale">
    <w:name w:val="Linea orizzontale"/>
    <w:basedOn w:val="Normale"/>
    <w:next w:val="Corpotesto"/>
    <w:rsid w:val="00955742"/>
    <w:pPr>
      <w:suppressLineNumbers/>
      <w:pBdr>
        <w:bottom w:val="double" w:sz="1" w:space="0" w:color="808080"/>
      </w:pBdr>
      <w:spacing w:after="283"/>
    </w:pPr>
    <w:rPr>
      <w:sz w:val="12"/>
      <w:szCs w:val="12"/>
    </w:rPr>
  </w:style>
  <w:style w:type="paragraph" w:customStyle="1" w:styleId="Normale1">
    <w:name w:val="Normale1"/>
    <w:rsid w:val="00955742"/>
    <w:pPr>
      <w:widowControl w:val="0"/>
      <w:suppressAutoHyphens/>
      <w:autoSpaceDE w:val="0"/>
      <w:spacing w:before="240" w:after="240"/>
    </w:pPr>
    <w:rPr>
      <w:rFonts w:ascii="Arial" w:eastAsia="Arial" w:hAnsi="Arial"/>
      <w:b/>
      <w:i/>
      <w:color w:val="000000"/>
      <w:sz w:val="18"/>
      <w:szCs w:val="24"/>
      <w:lang w:eastAsia="ar-SA"/>
    </w:rPr>
  </w:style>
  <w:style w:type="paragraph" w:customStyle="1" w:styleId="WW-Testonormale">
    <w:name w:val="WW-Testo normale"/>
    <w:basedOn w:val="Normale"/>
    <w:rsid w:val="00955742"/>
    <w:rPr>
      <w:rFonts w:ascii="Courier New" w:hAnsi="Courier New" w:cs="Courier New"/>
      <w:sz w:val="20"/>
      <w:szCs w:val="20"/>
    </w:rPr>
  </w:style>
  <w:style w:type="paragraph" w:customStyle="1" w:styleId="Corpodeltesto21">
    <w:name w:val="Corpo del testo 21"/>
    <w:basedOn w:val="Normale"/>
    <w:rsid w:val="00955742"/>
    <w:pPr>
      <w:autoSpaceDE w:val="0"/>
      <w:spacing w:before="240" w:after="0" w:line="240" w:lineRule="auto"/>
    </w:pPr>
    <w:rPr>
      <w:rFonts w:ascii="Arial" w:hAnsi="Arial"/>
      <w:i/>
      <w:iCs/>
    </w:rPr>
  </w:style>
  <w:style w:type="paragraph" w:styleId="Testonotaapidipagina">
    <w:name w:val="footnote text"/>
    <w:basedOn w:val="Normale"/>
    <w:rsid w:val="00955742"/>
    <w:pPr>
      <w:suppressLineNumbers/>
      <w:ind w:left="283" w:hanging="283"/>
    </w:pPr>
    <w:rPr>
      <w:sz w:val="20"/>
      <w:szCs w:val="20"/>
    </w:rPr>
  </w:style>
  <w:style w:type="paragraph" w:customStyle="1" w:styleId="western">
    <w:name w:val="western"/>
    <w:basedOn w:val="Normale"/>
    <w:rsid w:val="00EF1978"/>
    <w:pPr>
      <w:suppressAutoHyphens w:val="0"/>
      <w:spacing w:before="100" w:beforeAutospacing="1" w:after="119" w:line="240" w:lineRule="auto"/>
    </w:pPr>
    <w:rPr>
      <w:rFonts w:cs="Times New Roman"/>
      <w:sz w:val="24"/>
      <w:szCs w:val="24"/>
      <w:lang w:eastAsia="it-IT"/>
    </w:rPr>
  </w:style>
  <w:style w:type="character" w:styleId="Numeropagina">
    <w:name w:val="page number"/>
    <w:basedOn w:val="Carpredefinitoparagrafo"/>
    <w:uiPriority w:val="99"/>
    <w:unhideWhenUsed/>
    <w:rsid w:val="008E3577"/>
    <w:rPr>
      <w:rFonts w:eastAsia="Times New Roman" w:cs="Times New Roman"/>
      <w:bCs w:val="0"/>
      <w:iCs w:val="0"/>
      <w:szCs w:val="22"/>
      <w:lang w:val="it-IT"/>
    </w:rPr>
  </w:style>
  <w:style w:type="table" w:styleId="Grigliatabella">
    <w:name w:val="Table Grid"/>
    <w:basedOn w:val="Tabellanormale"/>
    <w:uiPriority w:val="59"/>
    <w:rsid w:val="00ED10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estopreformattato11">
    <w:name w:val="WW-Testo preformattato11"/>
    <w:basedOn w:val="Normale"/>
    <w:rsid w:val="00E60BD0"/>
    <w:pPr>
      <w:widowControl w:val="0"/>
      <w:spacing w:after="0" w:line="240" w:lineRule="auto"/>
    </w:pPr>
    <w:rPr>
      <w:rFonts w:ascii="Bitstream Vera Sans Mono" w:eastAsia="Bitstream Vera Sans Mono" w:hAnsi="Bitstream Vera Sans Mono" w:cs="Bitstream Vera Sans Mono"/>
      <w:color w:val="auto"/>
      <w:sz w:val="20"/>
      <w:szCs w:val="20"/>
    </w:rPr>
  </w:style>
  <w:style w:type="character" w:styleId="Rimandonotaapidipagina">
    <w:name w:val="footnote reference"/>
    <w:basedOn w:val="Carpredefinitoparagrafo"/>
    <w:uiPriority w:val="99"/>
    <w:semiHidden/>
    <w:unhideWhenUsed/>
    <w:rsid w:val="00471A9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501508">
      <w:bodyDiv w:val="1"/>
      <w:marLeft w:val="0"/>
      <w:marRight w:val="0"/>
      <w:marTop w:val="0"/>
      <w:marBottom w:val="0"/>
      <w:divBdr>
        <w:top w:val="none" w:sz="0" w:space="0" w:color="auto"/>
        <w:left w:val="none" w:sz="0" w:space="0" w:color="auto"/>
        <w:bottom w:val="none" w:sz="0" w:space="0" w:color="auto"/>
        <w:right w:val="none" w:sz="0" w:space="0" w:color="auto"/>
      </w:divBdr>
    </w:div>
    <w:div w:id="424806569">
      <w:bodyDiv w:val="1"/>
      <w:marLeft w:val="0"/>
      <w:marRight w:val="0"/>
      <w:marTop w:val="0"/>
      <w:marBottom w:val="0"/>
      <w:divBdr>
        <w:top w:val="none" w:sz="0" w:space="0" w:color="auto"/>
        <w:left w:val="none" w:sz="0" w:space="0" w:color="auto"/>
        <w:bottom w:val="none" w:sz="0" w:space="0" w:color="auto"/>
        <w:right w:val="none" w:sz="0" w:space="0" w:color="auto"/>
      </w:divBdr>
    </w:div>
    <w:div w:id="1129131194">
      <w:bodyDiv w:val="1"/>
      <w:marLeft w:val="0"/>
      <w:marRight w:val="0"/>
      <w:marTop w:val="0"/>
      <w:marBottom w:val="0"/>
      <w:divBdr>
        <w:top w:val="none" w:sz="0" w:space="0" w:color="auto"/>
        <w:left w:val="none" w:sz="0" w:space="0" w:color="auto"/>
        <w:bottom w:val="none" w:sz="0" w:space="0" w:color="auto"/>
        <w:right w:val="none" w:sz="0" w:space="0" w:color="auto"/>
      </w:divBdr>
    </w:div>
    <w:div w:id="1358963926">
      <w:bodyDiv w:val="1"/>
      <w:marLeft w:val="0"/>
      <w:marRight w:val="0"/>
      <w:marTop w:val="0"/>
      <w:marBottom w:val="0"/>
      <w:divBdr>
        <w:top w:val="none" w:sz="0" w:space="0" w:color="auto"/>
        <w:left w:val="none" w:sz="0" w:space="0" w:color="auto"/>
        <w:bottom w:val="none" w:sz="0" w:space="0" w:color="auto"/>
        <w:right w:val="none" w:sz="0" w:space="0" w:color="auto"/>
      </w:divBdr>
    </w:div>
    <w:div w:id="1382175424">
      <w:bodyDiv w:val="1"/>
      <w:marLeft w:val="0"/>
      <w:marRight w:val="0"/>
      <w:marTop w:val="0"/>
      <w:marBottom w:val="0"/>
      <w:divBdr>
        <w:top w:val="none" w:sz="0" w:space="0" w:color="auto"/>
        <w:left w:val="none" w:sz="0" w:space="0" w:color="auto"/>
        <w:bottom w:val="none" w:sz="0" w:space="0" w:color="auto"/>
        <w:right w:val="none" w:sz="0" w:space="0" w:color="auto"/>
      </w:divBdr>
    </w:div>
    <w:div w:id="1554000545">
      <w:bodyDiv w:val="1"/>
      <w:marLeft w:val="0"/>
      <w:marRight w:val="0"/>
      <w:marTop w:val="0"/>
      <w:marBottom w:val="0"/>
      <w:divBdr>
        <w:top w:val="none" w:sz="0" w:space="0" w:color="auto"/>
        <w:left w:val="none" w:sz="0" w:space="0" w:color="auto"/>
        <w:bottom w:val="none" w:sz="0" w:space="0" w:color="auto"/>
        <w:right w:val="none" w:sz="0" w:space="0" w:color="auto"/>
      </w:divBdr>
    </w:div>
    <w:div w:id="1735086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yperlink" Target="http://www.treccani.it/enciclopedia/correzioni-ottiche_(Enciclopedia-dell'-Arte-Antica)/"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gif"/><Relationship Id="rId33" Type="http://schemas.openxmlformats.org/officeDocument/2006/relationships/header" Target="header2.xml"/><Relationship Id="rId38" Type="http://schemas.openxmlformats.org/officeDocument/2006/relationships/oleObject" Target="embeddings/oleObject1.bin"/><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1.xml"/><Relationship Id="rId37" Type="http://schemas.openxmlformats.org/officeDocument/2006/relationships/image" Target="media/image27.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6.jpeg"/><Relationship Id="rId49" Type="http://schemas.openxmlformats.org/officeDocument/2006/relationships/hyperlink" Target="http://matematica.unibocconi.it/articoli/luca-pacioli-e-la-prospettiva"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3.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hyperlink" Target="http://www.matematicasenzafrontier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30FD1B-FD2D-45EE-A7ED-44CC5747D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4225</Words>
  <Characters>24088</Characters>
  <Application>Microsoft Office Word</Application>
  <DocSecurity>0</DocSecurity>
  <Lines>200</Lines>
  <Paragraphs>56</Paragraphs>
  <ScaleCrop>false</ScaleCrop>
  <HeadingPairs>
    <vt:vector size="2" baseType="variant">
      <vt:variant>
        <vt:lpstr>Titolo</vt:lpstr>
      </vt:variant>
      <vt:variant>
        <vt:i4>1</vt:i4>
      </vt:variant>
    </vt:vector>
  </HeadingPairs>
  <TitlesOfParts>
    <vt:vector size="1" baseType="lpstr">
      <vt:lpstr>“Raccolta di moduli……</vt:lpstr>
    </vt:vector>
  </TitlesOfParts>
  <Company>Hewlett-Packard Company</Company>
  <LinksUpToDate>false</LinksUpToDate>
  <CharactersWithSpaces>28257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“Raccolta di moduli……</dc:title>
  <dc:creator>pc</dc:creator>
  <cp:lastModifiedBy>Annamaria Gilberti</cp:lastModifiedBy>
  <cp:revision>2</cp:revision>
  <cp:lastPrinted>2016-11-14T15:12:00Z</cp:lastPrinted>
  <dcterms:created xsi:type="dcterms:W3CDTF">2017-01-19T19:22:00Z</dcterms:created>
  <dcterms:modified xsi:type="dcterms:W3CDTF">2017-01-19T19:22:00Z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1040</vt:i4>
  </property>
  <property fmtid="{D5CDD505-2E9C-101B-9397-08002B2CF9AE}" pid="3" name="_TemplateID">
    <vt:lpwstr>TC101927411040</vt:lpwstr>
  </property>
  <property fmtid="{D5CDD505-2E9C-101B-9397-08002B2CF9AE}" pid="4" name="_Version">
    <vt:lpwstr>0809</vt:lpwstr>
  </property>
</Properties>
</file>